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8ED6" w14:textId="7F8AAAB6" w:rsidR="00B01899" w:rsidRPr="00037A85" w:rsidRDefault="008B3652" w:rsidP="00B01899">
      <w:pPr>
        <w:pStyle w:val="IRDiRDDoc"/>
        <w:rPr>
          <w:color w:val="FF0000"/>
          <w:lang w:val="en-US"/>
        </w:rPr>
      </w:pPr>
      <w:r>
        <w:rPr>
          <w:color w:val="FF0000"/>
          <w:lang w:val="en-US"/>
        </w:rPr>
        <w:t>IRDiRC</w:t>
      </w:r>
      <w:r w:rsidR="00B01899">
        <w:rPr>
          <w:color w:val="FF0000"/>
          <w:lang w:val="en-US"/>
        </w:rPr>
        <w:t xml:space="preserve"> Membership Application</w:t>
      </w:r>
    </w:p>
    <w:p w14:paraId="5D6B1C3C" w14:textId="77777777" w:rsidR="00440271" w:rsidRDefault="00440271" w:rsidP="008E50C4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14:paraId="4C1EE167" w14:textId="5201A2A7" w:rsidR="004A1B89" w:rsidRPr="007F01C5" w:rsidRDefault="004A1B89" w:rsidP="00B01899">
      <w:pPr>
        <w:spacing w:line="360" w:lineRule="auto"/>
        <w:jc w:val="both"/>
        <w:rPr>
          <w:rFonts w:ascii="Calibri" w:hAnsi="Calibri"/>
        </w:rPr>
      </w:pPr>
      <w:r w:rsidRPr="007F01C5">
        <w:rPr>
          <w:rFonts w:ascii="Calibri" w:hAnsi="Calibri"/>
        </w:rPr>
        <w:t>Thank you for your interest in joining the International Rare Diseases Research Consortium (IRDiRC). We look forward to learning more about you and your organization, as well a</w:t>
      </w:r>
      <w:r w:rsidR="001473EF" w:rsidRPr="007F01C5">
        <w:rPr>
          <w:rFonts w:ascii="Calibri" w:hAnsi="Calibri"/>
        </w:rPr>
        <w:t xml:space="preserve">s </w:t>
      </w:r>
      <w:r w:rsidR="00416C89" w:rsidRPr="007F01C5">
        <w:rPr>
          <w:rFonts w:ascii="Calibri" w:hAnsi="Calibri"/>
        </w:rPr>
        <w:t xml:space="preserve">information on </w:t>
      </w:r>
      <w:r w:rsidR="002B07AE" w:rsidRPr="007F01C5">
        <w:rPr>
          <w:rFonts w:ascii="Calibri" w:hAnsi="Calibri"/>
        </w:rPr>
        <w:t xml:space="preserve">your potential participation </w:t>
      </w:r>
      <w:r w:rsidR="00130FEB" w:rsidRPr="007F01C5">
        <w:rPr>
          <w:rFonts w:ascii="Calibri" w:hAnsi="Calibri"/>
        </w:rPr>
        <w:t>as an IRDiRC member</w:t>
      </w:r>
      <w:r w:rsidR="00B50558" w:rsidRPr="007F01C5">
        <w:rPr>
          <w:rFonts w:ascii="Calibri" w:hAnsi="Calibri"/>
        </w:rPr>
        <w:t xml:space="preserve"> and </w:t>
      </w:r>
      <w:r w:rsidR="00904DE5" w:rsidRPr="007F01C5">
        <w:rPr>
          <w:rFonts w:ascii="Calibri" w:hAnsi="Calibri"/>
        </w:rPr>
        <w:t>in IRDiRC activities</w:t>
      </w:r>
      <w:r w:rsidR="00D560A8" w:rsidRPr="007F01C5">
        <w:rPr>
          <w:rFonts w:ascii="Calibri" w:hAnsi="Calibri"/>
        </w:rPr>
        <w:t>.</w:t>
      </w:r>
    </w:p>
    <w:p w14:paraId="1EDC41B3" w14:textId="77777777" w:rsidR="00D053A8" w:rsidRPr="007F01C5" w:rsidRDefault="00D053A8" w:rsidP="00B01899">
      <w:pPr>
        <w:spacing w:line="360" w:lineRule="auto"/>
        <w:jc w:val="both"/>
        <w:rPr>
          <w:rFonts w:ascii="Calibri" w:hAnsi="Calibri"/>
          <w:u w:val="single"/>
        </w:rPr>
      </w:pPr>
    </w:p>
    <w:p w14:paraId="4333DAEF" w14:textId="6797AACE" w:rsidR="008E50C4" w:rsidRPr="00CD46C3" w:rsidRDefault="008E50C4" w:rsidP="00B01899">
      <w:pPr>
        <w:spacing w:line="360" w:lineRule="auto"/>
        <w:jc w:val="both"/>
        <w:rPr>
          <w:rFonts w:ascii="Calibri" w:hAnsi="Calibri"/>
          <w:color w:val="000000"/>
        </w:rPr>
      </w:pPr>
      <w:r w:rsidRPr="25A5FDE0">
        <w:rPr>
          <w:rFonts w:ascii="Calibri" w:hAnsi="Calibri"/>
          <w:b/>
          <w:bCs/>
          <w:u w:val="single"/>
        </w:rPr>
        <w:t>Instructions:</w:t>
      </w:r>
      <w:r w:rsidRPr="25A5FDE0">
        <w:rPr>
          <w:rFonts w:ascii="Calibri" w:hAnsi="Calibri"/>
          <w:b/>
          <w:bCs/>
        </w:rPr>
        <w:t xml:space="preserve"> </w:t>
      </w:r>
      <w:r w:rsidR="00AF6C37">
        <w:rPr>
          <w:rFonts w:ascii="Calibri" w:hAnsi="Calibri"/>
        </w:rPr>
        <w:t>T</w:t>
      </w:r>
      <w:r w:rsidR="00AC15D6" w:rsidRPr="25A5FDE0">
        <w:rPr>
          <w:rFonts w:ascii="Calibri" w:hAnsi="Calibri"/>
        </w:rPr>
        <w:t xml:space="preserve">o </w:t>
      </w:r>
      <w:r w:rsidRPr="25A5FDE0">
        <w:rPr>
          <w:rFonts w:ascii="Calibri" w:hAnsi="Calibri"/>
        </w:rPr>
        <w:t>complete your application, please fill out and sign the attached Letter of Intent</w:t>
      </w:r>
      <w:r w:rsidR="008D0F59">
        <w:rPr>
          <w:rFonts w:ascii="Calibri" w:hAnsi="Calibri"/>
        </w:rPr>
        <w:t xml:space="preserve"> (LOI)</w:t>
      </w:r>
      <w:r w:rsidR="00C45B1E">
        <w:rPr>
          <w:rFonts w:ascii="Calibri" w:hAnsi="Calibri"/>
        </w:rPr>
        <w:t xml:space="preserve">, including the Supporting Document page </w:t>
      </w:r>
      <w:r w:rsidRPr="25A5FDE0">
        <w:rPr>
          <w:rFonts w:ascii="Calibri" w:hAnsi="Calibri"/>
        </w:rPr>
        <w:t>stat</w:t>
      </w:r>
      <w:r w:rsidR="00C45B1E">
        <w:rPr>
          <w:rFonts w:ascii="Calibri" w:hAnsi="Calibri"/>
        </w:rPr>
        <w:t>ing</w:t>
      </w:r>
      <w:r w:rsidRPr="25A5FDE0">
        <w:rPr>
          <w:rFonts w:ascii="Calibri" w:hAnsi="Calibri"/>
        </w:rPr>
        <w:t xml:space="preserve"> </w:t>
      </w:r>
      <w:r w:rsidRPr="25A5FDE0">
        <w:rPr>
          <w:rFonts w:ascii="Calibri" w:hAnsi="Calibri"/>
          <w:color w:val="000000" w:themeColor="text1"/>
        </w:rPr>
        <w:t>your organi</w:t>
      </w:r>
      <w:r w:rsidR="11DD399E" w:rsidRPr="25A5FDE0">
        <w:rPr>
          <w:rFonts w:ascii="Calibri" w:hAnsi="Calibri"/>
          <w:color w:val="000000" w:themeColor="text1"/>
        </w:rPr>
        <w:t>z</w:t>
      </w:r>
      <w:r w:rsidRPr="25A5FDE0">
        <w:rPr>
          <w:rFonts w:ascii="Calibri" w:hAnsi="Calibri"/>
          <w:color w:val="000000" w:themeColor="text1"/>
        </w:rPr>
        <w:t xml:space="preserve">ation’s reasons </w:t>
      </w:r>
      <w:r w:rsidR="0CB60EC1" w:rsidRPr="25A5FDE0">
        <w:rPr>
          <w:rFonts w:ascii="Calibri" w:hAnsi="Calibri"/>
          <w:color w:val="000000" w:themeColor="text1"/>
        </w:rPr>
        <w:t>a</w:t>
      </w:r>
      <w:r w:rsidRPr="25A5FDE0">
        <w:rPr>
          <w:rFonts w:ascii="Calibri" w:hAnsi="Calibri"/>
          <w:color w:val="000000" w:themeColor="text1"/>
        </w:rPr>
        <w:t>n</w:t>
      </w:r>
      <w:r w:rsidR="0CB60EC1" w:rsidRPr="25A5FDE0">
        <w:rPr>
          <w:rFonts w:ascii="Calibri" w:hAnsi="Calibri"/>
          <w:color w:val="000000" w:themeColor="text1"/>
        </w:rPr>
        <w:t>d motivation</w:t>
      </w:r>
      <w:r w:rsidR="0165206B" w:rsidRPr="25A5FDE0">
        <w:rPr>
          <w:rFonts w:ascii="Calibri" w:hAnsi="Calibri"/>
          <w:color w:val="000000" w:themeColor="text1"/>
        </w:rPr>
        <w:t xml:space="preserve"> </w:t>
      </w:r>
      <w:r w:rsidR="00C45B1E">
        <w:rPr>
          <w:rFonts w:ascii="Calibri" w:hAnsi="Calibri"/>
          <w:color w:val="000000" w:themeColor="text1"/>
        </w:rPr>
        <w:t>for</w:t>
      </w:r>
      <w:r w:rsidR="0CB60EC1" w:rsidRPr="25A5FDE0">
        <w:rPr>
          <w:rFonts w:ascii="Calibri" w:hAnsi="Calibri"/>
          <w:color w:val="000000" w:themeColor="text1"/>
        </w:rPr>
        <w:t xml:space="preserve"> joining</w:t>
      </w:r>
      <w:r w:rsidRPr="25A5FDE0">
        <w:rPr>
          <w:rFonts w:ascii="Calibri" w:hAnsi="Calibri"/>
          <w:color w:val="000000" w:themeColor="text1"/>
        </w:rPr>
        <w:t xml:space="preserve"> IRDiRC. We ask that you answer the following questions: </w:t>
      </w:r>
    </w:p>
    <w:p w14:paraId="3762E2F5" w14:textId="3D830B9C" w:rsidR="008E50C4" w:rsidRPr="007F01C5" w:rsidRDefault="0060787C" w:rsidP="00B01899">
      <w:pPr>
        <w:numPr>
          <w:ilvl w:val="0"/>
          <w:numId w:val="3"/>
        </w:numPr>
        <w:spacing w:line="360" w:lineRule="auto"/>
        <w:jc w:val="both"/>
        <w:rPr>
          <w:strike/>
        </w:rPr>
      </w:pPr>
      <w:r w:rsidRPr="007F01C5">
        <w:rPr>
          <w:rFonts w:ascii="Calibri" w:hAnsi="Calibri"/>
          <w:color w:val="000000" w:themeColor="text1"/>
        </w:rPr>
        <w:t xml:space="preserve">Your </w:t>
      </w:r>
      <w:r>
        <w:rPr>
          <w:rFonts w:ascii="Calibri" w:hAnsi="Calibri"/>
          <w:color w:val="000000" w:themeColor="text1"/>
        </w:rPr>
        <w:t>organization’s motivation for joining IRDiRC</w:t>
      </w:r>
      <w:r w:rsidR="00A526D8">
        <w:rPr>
          <w:rFonts w:ascii="Calibri" w:hAnsi="Calibri"/>
          <w:color w:val="000000" w:themeColor="text1"/>
        </w:rPr>
        <w:t>.</w:t>
      </w:r>
    </w:p>
    <w:p w14:paraId="67A9AC90" w14:textId="77777777" w:rsidR="008E50C4" w:rsidRPr="00CD46C3" w:rsidRDefault="008E50C4" w:rsidP="00B01899">
      <w:pPr>
        <w:numPr>
          <w:ilvl w:val="0"/>
          <w:numId w:val="3"/>
        </w:numPr>
        <w:spacing w:line="360" w:lineRule="auto"/>
        <w:jc w:val="both"/>
      </w:pPr>
      <w:r w:rsidRPr="00CD46C3">
        <w:rPr>
          <w:rFonts w:ascii="Calibri" w:hAnsi="Calibri"/>
          <w:color w:val="000000"/>
        </w:rPr>
        <w:t>How does your organization contribute to research on rare diseases?</w:t>
      </w:r>
    </w:p>
    <w:p w14:paraId="734E0F2A" w14:textId="19A975C7" w:rsidR="008E50C4" w:rsidRPr="00CD46C3" w:rsidRDefault="00F56144" w:rsidP="00B01899">
      <w:pPr>
        <w:numPr>
          <w:ilvl w:val="0"/>
          <w:numId w:val="3"/>
        </w:numPr>
        <w:spacing w:line="360" w:lineRule="auto"/>
        <w:jc w:val="both"/>
      </w:pPr>
      <w:r>
        <w:rPr>
          <w:rFonts w:ascii="Calibri" w:hAnsi="Calibri"/>
          <w:color w:val="000000"/>
        </w:rPr>
        <w:t>How</w:t>
      </w:r>
      <w:r w:rsidRPr="00CD46C3">
        <w:rPr>
          <w:rFonts w:ascii="Calibri" w:hAnsi="Calibri"/>
          <w:color w:val="000000"/>
        </w:rPr>
        <w:t xml:space="preserve"> </w:t>
      </w:r>
      <w:r w:rsidR="008E50C4" w:rsidRPr="00CD46C3">
        <w:rPr>
          <w:rFonts w:ascii="Calibri" w:hAnsi="Calibri"/>
          <w:color w:val="000000"/>
        </w:rPr>
        <w:t>will your organization contribute</w:t>
      </w:r>
      <w:r w:rsidR="001C09E8">
        <w:rPr>
          <w:rFonts w:ascii="Calibri" w:hAnsi="Calibri"/>
          <w:color w:val="000000"/>
        </w:rPr>
        <w:t xml:space="preserve"> </w:t>
      </w:r>
      <w:r w:rsidR="002C0CC2">
        <w:rPr>
          <w:rFonts w:ascii="Calibri" w:hAnsi="Calibri"/>
          <w:color w:val="000000"/>
        </w:rPr>
        <w:t xml:space="preserve">to </w:t>
      </w:r>
      <w:r w:rsidR="008E50C4" w:rsidRPr="00CD46C3">
        <w:rPr>
          <w:rFonts w:ascii="Calibri" w:hAnsi="Calibri"/>
          <w:color w:val="000000"/>
        </w:rPr>
        <w:t>advance IRDiRC’s vision, goals, and activities?</w:t>
      </w:r>
      <w:r w:rsidR="00151466">
        <w:rPr>
          <w:rFonts w:ascii="Calibri" w:hAnsi="Calibri"/>
          <w:color w:val="000000"/>
        </w:rPr>
        <w:t xml:space="preserve"> Which focus </w:t>
      </w:r>
      <w:r w:rsidR="006E3692">
        <w:rPr>
          <w:rFonts w:ascii="Calibri" w:hAnsi="Calibri"/>
          <w:color w:val="000000"/>
        </w:rPr>
        <w:t>do you resonate with most</w:t>
      </w:r>
      <w:r w:rsidR="00040E21">
        <w:rPr>
          <w:rFonts w:ascii="Calibri" w:hAnsi="Calibri"/>
          <w:color w:val="000000"/>
        </w:rPr>
        <w:t>?</w:t>
      </w:r>
    </w:p>
    <w:p w14:paraId="25090A88" w14:textId="4D142361" w:rsidR="00AC15D6" w:rsidRDefault="00D053A8" w:rsidP="00B0189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E1BBA" wp14:editId="775E0EE2">
                <wp:simplePos x="0" y="0"/>
                <wp:positionH relativeFrom="column">
                  <wp:posOffset>16510</wp:posOffset>
                </wp:positionH>
                <wp:positionV relativeFrom="paragraph">
                  <wp:posOffset>139700</wp:posOffset>
                </wp:positionV>
                <wp:extent cx="5918662" cy="2518756"/>
                <wp:effectExtent l="0" t="0" r="1270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662" cy="2518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CE9F96" w14:textId="59206918" w:rsidR="00D053A8" w:rsidRPr="007F01C5" w:rsidRDefault="00D053A8" w:rsidP="00AB6E8C">
                            <w:pPr>
                              <w:jc w:val="both"/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01C5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IRDiRC</w:t>
                            </w:r>
                            <w:r w:rsidR="009F7FB2" w:rsidRPr="007F01C5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’s </w:t>
                            </w:r>
                            <w:r w:rsidRPr="007F01C5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vision:</w:t>
                            </w:r>
                            <w:r w:rsidRPr="007F01C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01C5">
                              <w:rPr>
                                <w:rStyle w:val="Strong"/>
                                <w:rFonts w:asciiTheme="minorHAnsi" w:hAnsiTheme="minorHAnsi" w:cstheme="minorHAns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Enable all people living with a rare disease to receive an accurate diagnosis, care, and available therapy within one year of coming to medical attention.</w:t>
                            </w:r>
                          </w:p>
                          <w:p w14:paraId="5F0A613D" w14:textId="77777777" w:rsidR="009F7FB2" w:rsidRPr="007F01C5" w:rsidRDefault="009F7FB2" w:rsidP="007F01C5">
                            <w:pPr>
                              <w:jc w:val="both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CD0294" w14:textId="77777777" w:rsidR="00D053A8" w:rsidRPr="007F01C5" w:rsidRDefault="00D053A8" w:rsidP="007F01C5">
                            <w:pPr>
                              <w:pStyle w:val="NormalWeb"/>
                              <w:spacing w:before="0" w:beforeAutospacing="0" w:after="30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01C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In order to work towards this bold and ambitious vision, IRDiRC has set three goals for the next decade:</w:t>
                            </w:r>
                          </w:p>
                          <w:p w14:paraId="42E8AD60" w14:textId="77777777" w:rsidR="00D053A8" w:rsidRPr="007F01C5" w:rsidRDefault="00D053A8" w:rsidP="007F01C5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01C5"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Goal 1</w:t>
                            </w:r>
                            <w:r w:rsidRPr="007F01C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: All patients coming to medical attention with a suspected rare disease will be diagnosed within one year if their disorder is known in the medical literature; all currently undiagnosable individuals will enter a globally coordinated diagnostic and research pipeline</w:t>
                            </w:r>
                          </w:p>
                          <w:p w14:paraId="73500BE5" w14:textId="77777777" w:rsidR="00D053A8" w:rsidRPr="007F01C5" w:rsidRDefault="00D053A8" w:rsidP="007F01C5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01C5"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Goal 2</w:t>
                            </w:r>
                            <w:r w:rsidRPr="007F01C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: 1000 new therapies for rare diseases will be approved, the majority of which will focus on diseases without approved options</w:t>
                            </w:r>
                          </w:p>
                          <w:p w14:paraId="60E55018" w14:textId="77777777" w:rsidR="00D053A8" w:rsidRPr="007F01C5" w:rsidRDefault="00D053A8" w:rsidP="007F01C5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F01C5">
                              <w:rPr>
                                <w:rStyle w:val="Strong"/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Goal 3</w:t>
                            </w:r>
                            <w:r w:rsidRPr="007F01C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: Methodologies will be developed to assess the impact of diagnoses and therapies on rare disease patients</w:t>
                            </w:r>
                          </w:p>
                          <w:p w14:paraId="14382726" w14:textId="77777777" w:rsidR="00D053A8" w:rsidRPr="007F01C5" w:rsidRDefault="00D053A8" w:rsidP="007F01C5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E1B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3pt;margin-top:11pt;width:466.05pt;height:198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XYNQIAAH0EAAAOAAAAZHJzL2Uyb0RvYy54bWysVE1v2zAMvQ/YfxB0XxxnSZoacYosRYYB&#10;RVsgHXpWZCk2IIuapMTOfv0o2flo19Owi0KK9BP5+Jj5XVsrchDWVaBzmg6GlAjNoaj0Lqc/X9Zf&#10;ZpQ4z3TBFGiR06Nw9G7x+dO8MZkYQQmqEJYgiHZZY3Jaem+yJHG8FDVzAzBCY1CCrZlH1+6SwrIG&#10;0WuVjIbDadKALYwFLpzD2/suSBcRX0rB/ZOUTniicoq1+XjaeG7DmSzmLNtZZsqK92Wwf6iiZpXG&#10;R89Q98wzsrfVX1B1xS04kH7AoU5AyoqL2AN2kw7fdbMpmRGxFyTHmTNN7v/B8sfDxjxb4ttv0OIA&#10;AyGNcZnDy9BPK20dfrFSgnGk8HimTbSecLyc3Kaz6XRECcfYaJLObibTgJNcPjfW+e8CahKMnFqc&#10;S6SLHR6c71JPKeE1B6oq1pVS0QlaECtlyYHhFJWPRSL4myylSZPT6dfJMAK/iUU1XRB8+wEC4imN&#10;NV+aD5Zvt23PyBaKIxJlodOQM3xdYTMPzPlnZlE0yA0ugn/CQyrAYqC3KCnB/v7oPuTjLDFKSYMi&#10;zKn7tWdWUKJ+aJzybToeB9VGZzy5GaFjryPb64je1ytAhlJcOcOjGfK9OpnSQv2K+7IMr2KIaY5v&#10;59SfzJXvVgP3jYvlMiahTg3zD3pjeIAOEwmjemlfmTX9PD1K4RFOcmXZu7F2ueFLDcu9B1nFmQeC&#10;O1Z73lHjUTX9PoYluvZj1uVfY/EHAAD//wMAUEsDBBQABgAIAAAAIQD1tSKH3wAAAAgBAAAPAAAA&#10;ZHJzL2Rvd25yZXYueG1sTI9BS8NAEIXvgv9hGcGL2E1jSWvMpoggxV6KrYLHbXbMhmZnw+62jf++&#10;40lPw+M93nyvWo6uFycMsfOkYDrJQCA13nTUKvjYvd4vQMSkyejeEyr4wQjL+vqq0qXxZ3rH0za1&#10;gksollqBTWkopYyNRafjxA9I7H374HRiGVppgj5zuetlnmWFdLoj/mD1gC8Wm8P26BTQmIdU2HXc&#10;+WF1eFtt8GvzeafU7c34/AQi4Zj+wvCLz+hQM9PeH8lE0SvICw7yyXkR248PszmIvYLZdDEHWVfy&#10;/4D6AgAA//8DAFBLAQItABQABgAIAAAAIQC2gziS/gAAAOEBAAATAAAAAAAAAAAAAAAAAAAAAABb&#10;Q29udGVudF9UeXBlc10ueG1sUEsBAi0AFAAGAAgAAAAhADj9If/WAAAAlAEAAAsAAAAAAAAAAAAA&#10;AAAALwEAAF9yZWxzLy5yZWxzUEsBAi0AFAAGAAgAAAAhABsHRdg1AgAAfQQAAA4AAAAAAAAAAAAA&#10;AAAALgIAAGRycy9lMm9Eb2MueG1sUEsBAi0AFAAGAAgAAAAhAPW1IoffAAAACAEAAA8AAAAAAAAA&#10;AAAAAAAAjwQAAGRycy9kb3ducmV2LnhtbFBLBQYAAAAABAAEAPMAAACbBQAAAAA=&#10;" fillcolor="white [3201]" strokecolor="black [3213]" strokeweight=".5pt">
                <v:textbox>
                  <w:txbxContent>
                    <w:p w14:paraId="32CE9F96" w14:textId="59206918" w:rsidR="00D053A8" w:rsidRPr="007F01C5" w:rsidRDefault="00D053A8" w:rsidP="00AB6E8C">
                      <w:pPr>
                        <w:jc w:val="both"/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7F01C5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IRDiRC</w:t>
                      </w:r>
                      <w:r w:rsidR="009F7FB2" w:rsidRPr="007F01C5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’s </w:t>
                      </w:r>
                      <w:r w:rsidRPr="007F01C5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vision:</w:t>
                      </w:r>
                      <w:r w:rsidRPr="007F01C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7F01C5">
                        <w:rPr>
                          <w:rStyle w:val="Strong"/>
                          <w:rFonts w:asciiTheme="minorHAnsi" w:hAnsiTheme="minorHAnsi" w:cstheme="minorHAnsi"/>
                          <w:b w:val="0"/>
                          <w:bCs w:val="0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Enable all people living with a rare disease to receive an accurate diagnosis, care, and available therapy within one year of coming to medical attention.</w:t>
                      </w:r>
                    </w:p>
                    <w:p w14:paraId="5F0A613D" w14:textId="77777777" w:rsidR="009F7FB2" w:rsidRPr="007F01C5" w:rsidRDefault="009F7FB2" w:rsidP="007F01C5">
                      <w:pPr>
                        <w:jc w:val="both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CD0294" w14:textId="77777777" w:rsidR="00D053A8" w:rsidRPr="007F01C5" w:rsidRDefault="00D053A8" w:rsidP="007F01C5">
                      <w:pPr>
                        <w:pStyle w:val="NormalWeb"/>
                        <w:spacing w:before="0" w:beforeAutospacing="0" w:after="300" w:afterAutospacing="0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01C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In order to work towards this bold and ambitious vision, IRDiRC has set three goals for the next decade:</w:t>
                      </w:r>
                    </w:p>
                    <w:p w14:paraId="42E8AD60" w14:textId="77777777" w:rsidR="00D053A8" w:rsidRPr="007F01C5" w:rsidRDefault="00D053A8" w:rsidP="007F01C5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01C5"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Goal 1</w:t>
                      </w:r>
                      <w:r w:rsidRPr="007F01C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: All patients coming to medical attention with a suspected rare disease will be diagnosed within one year if their disorder is known in the medical literature; all currently undiagnosable individuals will enter a globally coordinated diagnostic and research pipeline</w:t>
                      </w:r>
                    </w:p>
                    <w:p w14:paraId="73500BE5" w14:textId="77777777" w:rsidR="00D053A8" w:rsidRPr="007F01C5" w:rsidRDefault="00D053A8" w:rsidP="007F01C5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01C5"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Goal 2</w:t>
                      </w:r>
                      <w:r w:rsidRPr="007F01C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: 1000 new therapies for rare diseases will be approved, the majority of which will focus on diseases without approved options</w:t>
                      </w:r>
                    </w:p>
                    <w:p w14:paraId="60E55018" w14:textId="77777777" w:rsidR="00D053A8" w:rsidRPr="007F01C5" w:rsidRDefault="00D053A8" w:rsidP="007F01C5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7F01C5">
                        <w:rPr>
                          <w:rStyle w:val="Strong"/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Goal 3</w:t>
                      </w:r>
                      <w:r w:rsidRPr="007F01C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: Methodologies will be developed to assess the impact of diagnoses and therapies on rare disease patients</w:t>
                      </w:r>
                    </w:p>
                    <w:p w14:paraId="14382726" w14:textId="77777777" w:rsidR="00D053A8" w:rsidRPr="007F01C5" w:rsidRDefault="00D053A8" w:rsidP="007F01C5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6C4C3" w14:textId="7C53C6F2" w:rsidR="00D053A8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7B55F42C" w14:textId="77777777" w:rsidR="00D053A8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2E8BA6E8" w14:textId="77777777" w:rsidR="00D053A8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68F398A5" w14:textId="77777777" w:rsidR="00D053A8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5871298E" w14:textId="77777777" w:rsidR="00D053A8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42B48F8A" w14:textId="77777777" w:rsidR="00D053A8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2CAEDE67" w14:textId="77777777" w:rsidR="00D053A8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78208BC0" w14:textId="77777777" w:rsidR="00D053A8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764D3DD7" w14:textId="77777777" w:rsidR="00D053A8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1908CD8A" w14:textId="77777777" w:rsidR="00D053A8" w:rsidRPr="00E95A7F" w:rsidRDefault="00D053A8" w:rsidP="00B01899">
      <w:pPr>
        <w:spacing w:line="360" w:lineRule="auto"/>
        <w:jc w:val="both"/>
        <w:rPr>
          <w:rFonts w:ascii="Calibri" w:hAnsi="Calibri"/>
        </w:rPr>
      </w:pPr>
    </w:p>
    <w:p w14:paraId="66E5C1D2" w14:textId="37F22B91" w:rsidR="008E50C4" w:rsidRPr="00E95A7F" w:rsidRDefault="008E50C4" w:rsidP="00B01899">
      <w:pPr>
        <w:spacing w:line="360" w:lineRule="auto"/>
        <w:jc w:val="both"/>
        <w:rPr>
          <w:rFonts w:ascii="Calibri" w:hAnsi="Calibri"/>
        </w:rPr>
      </w:pPr>
      <w:r w:rsidRPr="2659EDEC">
        <w:rPr>
          <w:rFonts w:ascii="Calibri" w:hAnsi="Calibri"/>
        </w:rPr>
        <w:t xml:space="preserve">IRDiRC recommends that you nominate </w:t>
      </w:r>
      <w:r w:rsidR="1C2B380C" w:rsidRPr="2659EDEC">
        <w:rPr>
          <w:rFonts w:ascii="Calibri" w:hAnsi="Calibri"/>
        </w:rPr>
        <w:t>someone in your organization as your</w:t>
      </w:r>
      <w:r w:rsidRPr="2659EDEC">
        <w:rPr>
          <w:rFonts w:ascii="Calibri" w:hAnsi="Calibri"/>
        </w:rPr>
        <w:t xml:space="preserve"> representative </w:t>
      </w:r>
      <w:r w:rsidRPr="2659EDEC">
        <w:rPr>
          <w:rFonts w:asciiTheme="minorHAnsi" w:hAnsiTheme="minorHAnsi" w:cstheme="minorBidi"/>
        </w:rPr>
        <w:t xml:space="preserve">who has </w:t>
      </w:r>
      <w:r w:rsidR="00AF6C37" w:rsidRPr="2659EDEC">
        <w:rPr>
          <w:rFonts w:asciiTheme="minorHAnsi" w:hAnsiTheme="minorHAnsi" w:cstheme="minorBidi"/>
          <w:color w:val="000000" w:themeColor="text1"/>
          <w:lang w:eastAsia="fr-FR"/>
        </w:rPr>
        <w:t xml:space="preserve">knowledge of the strategic priorities of </w:t>
      </w:r>
      <w:r w:rsidR="000869AE" w:rsidRPr="2659EDEC">
        <w:rPr>
          <w:rFonts w:asciiTheme="minorHAnsi" w:hAnsiTheme="minorHAnsi" w:cstheme="minorBidi"/>
          <w:color w:val="000000" w:themeColor="text1"/>
          <w:lang w:eastAsia="fr-FR"/>
        </w:rPr>
        <w:t>your</w:t>
      </w:r>
      <w:r w:rsidR="00AF6C37" w:rsidRPr="2659EDEC">
        <w:rPr>
          <w:rFonts w:asciiTheme="minorHAnsi" w:hAnsiTheme="minorHAnsi" w:cstheme="minorBidi"/>
          <w:color w:val="000000" w:themeColor="text1"/>
          <w:lang w:eastAsia="fr-FR"/>
        </w:rPr>
        <w:t xml:space="preserve"> organization, </w:t>
      </w:r>
      <w:r w:rsidR="000869AE" w:rsidRPr="2659EDEC">
        <w:rPr>
          <w:rFonts w:asciiTheme="minorHAnsi" w:hAnsiTheme="minorHAnsi" w:cstheme="minorBidi"/>
          <w:color w:val="000000" w:themeColor="text1"/>
          <w:lang w:eastAsia="fr-FR"/>
        </w:rPr>
        <w:t xml:space="preserve">has the </w:t>
      </w:r>
      <w:r w:rsidR="00AF6C37" w:rsidRPr="2659EDEC">
        <w:rPr>
          <w:rFonts w:asciiTheme="minorHAnsi" w:hAnsiTheme="minorHAnsi" w:cstheme="minorBidi"/>
          <w:color w:val="000000" w:themeColor="text1"/>
          <w:lang w:eastAsia="fr-FR"/>
        </w:rPr>
        <w:t xml:space="preserve">willingness and subject matter expertise to </w:t>
      </w:r>
      <w:r w:rsidR="2AC1541A" w:rsidRPr="2659EDEC">
        <w:rPr>
          <w:rFonts w:asciiTheme="minorHAnsi" w:hAnsiTheme="minorHAnsi" w:cstheme="minorBidi"/>
          <w:color w:val="000000" w:themeColor="text1"/>
          <w:lang w:eastAsia="fr-FR"/>
        </w:rPr>
        <w:t>actively</w:t>
      </w:r>
      <w:r w:rsidR="00AF6C37" w:rsidRPr="2659EDEC">
        <w:rPr>
          <w:rFonts w:asciiTheme="minorHAnsi" w:hAnsiTheme="minorHAnsi" w:cstheme="minorBidi"/>
          <w:color w:val="000000" w:themeColor="text1"/>
          <w:lang w:eastAsia="fr-FR"/>
        </w:rPr>
        <w:t xml:space="preserve"> participate in IRDiRC Constituent Committee activities, has a reach into </w:t>
      </w:r>
      <w:r w:rsidR="000869AE" w:rsidRPr="2659EDEC">
        <w:rPr>
          <w:rFonts w:asciiTheme="minorHAnsi" w:hAnsiTheme="minorHAnsi" w:cstheme="minorBidi"/>
          <w:color w:val="000000" w:themeColor="text1"/>
          <w:lang w:eastAsia="fr-FR"/>
        </w:rPr>
        <w:t>your</w:t>
      </w:r>
      <w:r w:rsidR="00AF6C37" w:rsidRPr="2659EDEC">
        <w:rPr>
          <w:rFonts w:asciiTheme="minorHAnsi" w:hAnsiTheme="minorHAnsi" w:cstheme="minorBidi"/>
          <w:color w:val="000000" w:themeColor="text1"/>
          <w:lang w:eastAsia="fr-FR"/>
        </w:rPr>
        <w:t xml:space="preserve"> organization to nominate candidates for participation in other IRDiRC activities</w:t>
      </w:r>
      <w:r w:rsidR="000869AE" w:rsidRPr="2659EDEC">
        <w:rPr>
          <w:rFonts w:asciiTheme="minorHAnsi" w:hAnsiTheme="minorHAnsi" w:cstheme="minorBidi"/>
          <w:color w:val="000000" w:themeColor="text1"/>
          <w:lang w:eastAsia="fr-FR"/>
        </w:rPr>
        <w:t>,</w:t>
      </w:r>
      <w:r w:rsidR="00AF6C37" w:rsidRPr="2659EDEC">
        <w:rPr>
          <w:rFonts w:asciiTheme="minorHAnsi" w:hAnsiTheme="minorHAnsi" w:cstheme="minorBidi"/>
          <w:color w:val="000000" w:themeColor="text1"/>
          <w:lang w:eastAsia="fr-FR"/>
        </w:rPr>
        <w:t xml:space="preserve"> and </w:t>
      </w:r>
      <w:r w:rsidR="5B8A7A98" w:rsidRPr="2D09721C">
        <w:rPr>
          <w:rFonts w:asciiTheme="minorHAnsi" w:hAnsiTheme="minorHAnsi" w:cstheme="minorBidi"/>
          <w:color w:val="000000" w:themeColor="text1"/>
          <w:lang w:eastAsia="fr-FR"/>
        </w:rPr>
        <w:t xml:space="preserve">who has </w:t>
      </w:r>
      <w:r w:rsidR="000869AE" w:rsidRPr="2659EDEC">
        <w:rPr>
          <w:rFonts w:asciiTheme="minorHAnsi" w:hAnsiTheme="minorHAnsi" w:cstheme="minorBidi"/>
          <w:color w:val="000000" w:themeColor="text1"/>
          <w:lang w:eastAsia="fr-FR"/>
        </w:rPr>
        <w:t xml:space="preserve">a </w:t>
      </w:r>
      <w:r w:rsidR="00AF6C37" w:rsidRPr="2659EDEC">
        <w:rPr>
          <w:rFonts w:asciiTheme="minorHAnsi" w:hAnsiTheme="minorHAnsi" w:cstheme="minorBidi"/>
          <w:color w:val="000000" w:themeColor="text1"/>
          <w:lang w:eastAsia="fr-FR"/>
        </w:rPr>
        <w:t>demonstrated commitment to the rare disease community.</w:t>
      </w:r>
      <w:r w:rsidRPr="2659EDEC">
        <w:rPr>
          <w:rFonts w:ascii="Calibri" w:hAnsi="Calibri"/>
        </w:rPr>
        <w:t xml:space="preserve"> </w:t>
      </w:r>
      <w:r w:rsidR="00763601" w:rsidRPr="2659EDEC">
        <w:rPr>
          <w:rFonts w:ascii="Calibri" w:hAnsi="Calibri"/>
        </w:rPr>
        <w:t xml:space="preserve">In situations where your official representative cannot attend some of the IRDiRC meetings, </w:t>
      </w:r>
      <w:r w:rsidR="00E977D5" w:rsidRPr="2659EDEC">
        <w:rPr>
          <w:rFonts w:ascii="Calibri" w:hAnsi="Calibri"/>
        </w:rPr>
        <w:t>a</w:t>
      </w:r>
      <w:r w:rsidR="00763601" w:rsidRPr="2659EDEC">
        <w:rPr>
          <w:rFonts w:ascii="Calibri" w:hAnsi="Calibri"/>
        </w:rPr>
        <w:t xml:space="preserve"> substitute should be </w:t>
      </w:r>
      <w:r w:rsidR="00763601" w:rsidRPr="2659EDEC">
        <w:rPr>
          <w:rFonts w:ascii="Calibri" w:hAnsi="Calibri"/>
        </w:rPr>
        <w:lastRenderedPageBreak/>
        <w:t>designated and a</w:t>
      </w:r>
      <w:r w:rsidR="00E977D5" w:rsidRPr="2659EDEC">
        <w:rPr>
          <w:rFonts w:ascii="Calibri" w:hAnsi="Calibri"/>
        </w:rPr>
        <w:t>n official</w:t>
      </w:r>
      <w:r w:rsidR="00763601" w:rsidRPr="2659EDEC">
        <w:rPr>
          <w:rFonts w:ascii="Calibri" w:hAnsi="Calibri"/>
        </w:rPr>
        <w:t xml:space="preserve"> letter </w:t>
      </w:r>
      <w:r w:rsidR="00E977D5" w:rsidRPr="2659EDEC">
        <w:rPr>
          <w:rFonts w:ascii="Calibri" w:hAnsi="Calibri"/>
        </w:rPr>
        <w:t>from your</w:t>
      </w:r>
      <w:r w:rsidR="00763601" w:rsidRPr="2659EDEC">
        <w:rPr>
          <w:rFonts w:ascii="Calibri" w:hAnsi="Calibri"/>
        </w:rPr>
        <w:t xml:space="preserve"> organization be sent to the IRDiRC Scientific Secretariat</w:t>
      </w:r>
      <w:r w:rsidR="0037516C">
        <w:rPr>
          <w:rFonts w:ascii="Calibri" w:hAnsi="Calibri"/>
        </w:rPr>
        <w:t xml:space="preserve"> </w:t>
      </w:r>
      <w:r w:rsidR="00E353FE">
        <w:rPr>
          <w:rFonts w:ascii="Calibri" w:hAnsi="Calibri"/>
        </w:rPr>
        <w:t xml:space="preserve">minimum </w:t>
      </w:r>
      <w:r w:rsidR="007D696E">
        <w:rPr>
          <w:rFonts w:ascii="Calibri" w:hAnsi="Calibri"/>
        </w:rPr>
        <w:t xml:space="preserve">of </w:t>
      </w:r>
      <w:r w:rsidR="0037516C">
        <w:rPr>
          <w:rFonts w:ascii="Calibri" w:hAnsi="Calibri"/>
        </w:rPr>
        <w:t>two weeks</w:t>
      </w:r>
      <w:r w:rsidR="00763601" w:rsidRPr="2659EDEC">
        <w:rPr>
          <w:rFonts w:ascii="Calibri" w:hAnsi="Calibri"/>
        </w:rPr>
        <w:t xml:space="preserve"> in advance by email.</w:t>
      </w:r>
    </w:p>
    <w:p w14:paraId="17497AE5" w14:textId="77777777" w:rsidR="00AC15D6" w:rsidRPr="00E95A7F" w:rsidRDefault="00AC15D6" w:rsidP="00B01899">
      <w:pPr>
        <w:spacing w:line="360" w:lineRule="auto"/>
        <w:jc w:val="both"/>
        <w:rPr>
          <w:rFonts w:ascii="Calibri" w:hAnsi="Calibri"/>
        </w:rPr>
      </w:pPr>
    </w:p>
    <w:p w14:paraId="78FC625A" w14:textId="51499B3A" w:rsidR="00AC15D6" w:rsidRPr="00E95A7F" w:rsidRDefault="00AC15D6" w:rsidP="00B01899">
      <w:pPr>
        <w:spacing w:line="360" w:lineRule="auto"/>
        <w:jc w:val="both"/>
        <w:rPr>
          <w:rFonts w:ascii="Calibri" w:hAnsi="Calibri"/>
        </w:rPr>
      </w:pPr>
      <w:r w:rsidRPr="25A5FDE0">
        <w:rPr>
          <w:rFonts w:ascii="Calibri" w:hAnsi="Calibri"/>
        </w:rPr>
        <w:t xml:space="preserve">The Consortium Assembly Chair will discuss your application with the IRDIRC Operating Committee </w:t>
      </w:r>
      <w:r w:rsidR="000B17BC">
        <w:rPr>
          <w:rFonts w:ascii="Calibri" w:hAnsi="Calibri"/>
        </w:rPr>
        <w:t>and present it to the Consortium Assembly for</w:t>
      </w:r>
      <w:r w:rsidR="002C7512">
        <w:rPr>
          <w:rFonts w:ascii="Calibri" w:hAnsi="Calibri"/>
        </w:rPr>
        <w:t xml:space="preserve"> consideration.</w:t>
      </w:r>
      <w:r w:rsidR="000B17BC">
        <w:rPr>
          <w:rFonts w:ascii="Calibri" w:hAnsi="Calibri"/>
        </w:rPr>
        <w:t xml:space="preserve"> </w:t>
      </w:r>
    </w:p>
    <w:p w14:paraId="05561B9F" w14:textId="77777777" w:rsidR="00AC15D6" w:rsidRDefault="00AC15D6" w:rsidP="00B01899">
      <w:pPr>
        <w:spacing w:line="360" w:lineRule="auto"/>
        <w:ind w:left="567" w:hanging="567"/>
        <w:jc w:val="both"/>
        <w:rPr>
          <w:rFonts w:ascii="Calibri" w:hAnsi="Calibri"/>
        </w:rPr>
      </w:pPr>
    </w:p>
    <w:p w14:paraId="5A24A251" w14:textId="3CAB273A" w:rsidR="008221B6" w:rsidRPr="008221B6" w:rsidRDefault="008E50C4" w:rsidP="25A5FDE0">
      <w:pPr>
        <w:spacing w:line="276" w:lineRule="auto"/>
        <w:ind w:left="567" w:hanging="567"/>
        <w:jc w:val="both"/>
        <w:rPr>
          <w:rFonts w:ascii="Calibri" w:hAnsi="Calibri"/>
        </w:rPr>
      </w:pPr>
      <w:r w:rsidRPr="25A5FDE0">
        <w:rPr>
          <w:rFonts w:ascii="Calibri" w:hAnsi="Calibri"/>
        </w:rPr>
        <w:br w:type="page"/>
      </w:r>
    </w:p>
    <w:p w14:paraId="536E5F3A" w14:textId="6C3EED94" w:rsidR="008221B6" w:rsidRPr="00144727" w:rsidRDefault="007759FB" w:rsidP="008E50C4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44727">
        <w:rPr>
          <w:rFonts w:asciiTheme="minorHAnsi" w:hAnsiTheme="minorHAnsi" w:cstheme="minorHAnsi"/>
          <w:sz w:val="22"/>
          <w:szCs w:val="22"/>
        </w:rPr>
        <w:t>Dr</w:t>
      </w:r>
      <w:r w:rsidR="65AF1CBC" w:rsidRPr="00144727">
        <w:rPr>
          <w:rFonts w:asciiTheme="minorHAnsi" w:hAnsiTheme="minorHAnsi" w:cstheme="minorHAnsi"/>
          <w:sz w:val="22"/>
          <w:szCs w:val="22"/>
        </w:rPr>
        <w:t>. David Pearce</w:t>
      </w:r>
    </w:p>
    <w:p w14:paraId="4C482450" w14:textId="6EF443E7" w:rsidR="008221B6" w:rsidRPr="00144727" w:rsidRDefault="008221B6" w:rsidP="00C03F41">
      <w:pPr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44727">
        <w:rPr>
          <w:rFonts w:asciiTheme="minorHAnsi" w:hAnsiTheme="minorHAnsi" w:cstheme="minorHAnsi"/>
          <w:sz w:val="22"/>
          <w:szCs w:val="22"/>
        </w:rPr>
        <w:t xml:space="preserve">Chair of IRDiRC Consortium Assembly </w:t>
      </w:r>
    </w:p>
    <w:p w14:paraId="06A5EEA7" w14:textId="77777777" w:rsidR="008221B6" w:rsidRPr="00144727" w:rsidRDefault="008221B6" w:rsidP="00C03F4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C12B20" w14:textId="77777777" w:rsidR="008221B6" w:rsidRPr="00144727" w:rsidRDefault="008221B6" w:rsidP="00C03F41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44727">
        <w:rPr>
          <w:rFonts w:asciiTheme="minorHAnsi" w:hAnsiTheme="minorHAnsi" w:cstheme="minorHAnsi"/>
          <w:sz w:val="22"/>
          <w:szCs w:val="22"/>
        </w:rPr>
        <w:t>Attention to: IRDiRC Scientific Secretariat</w:t>
      </w:r>
    </w:p>
    <w:p w14:paraId="5BA035C7" w14:textId="15BEDD79" w:rsidR="008221B6" w:rsidRPr="00693F32" w:rsidRDefault="008221B6" w:rsidP="00C03F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93F32">
        <w:rPr>
          <w:rFonts w:asciiTheme="minorHAnsi" w:hAnsiTheme="minorHAnsi" w:cstheme="minorHAnsi"/>
          <w:sz w:val="22"/>
          <w:szCs w:val="22"/>
          <w:lang w:val="en-US"/>
        </w:rPr>
        <w:t>IRDiRC – I</w:t>
      </w:r>
      <w:r w:rsidR="788EE1A0" w:rsidRPr="00693F32">
        <w:rPr>
          <w:rFonts w:asciiTheme="minorHAnsi" w:hAnsiTheme="minorHAnsi" w:cstheme="minorHAnsi"/>
          <w:sz w:val="22"/>
          <w:szCs w:val="22"/>
          <w:lang w:val="en-US"/>
        </w:rPr>
        <w:t>NSERM</w:t>
      </w:r>
    </w:p>
    <w:p w14:paraId="1F2946F7" w14:textId="72544AE6" w:rsidR="002E31C7" w:rsidRPr="00144727" w:rsidRDefault="002E31C7" w:rsidP="25A5F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44727">
        <w:rPr>
          <w:rFonts w:asciiTheme="minorHAnsi" w:hAnsiTheme="minorHAnsi" w:cstheme="minorHAnsi"/>
          <w:sz w:val="22"/>
          <w:szCs w:val="22"/>
          <w:lang w:val="fr-FR"/>
        </w:rPr>
        <w:t xml:space="preserve">Hôpital </w:t>
      </w:r>
      <w:r w:rsidR="01E44109" w:rsidRPr="00144727">
        <w:rPr>
          <w:rFonts w:asciiTheme="minorHAnsi" w:hAnsiTheme="minorHAnsi" w:cstheme="minorHAnsi"/>
          <w:sz w:val="22"/>
          <w:szCs w:val="22"/>
          <w:lang w:val="fr-FR"/>
        </w:rPr>
        <w:t>Charles-Foix</w:t>
      </w:r>
    </w:p>
    <w:p w14:paraId="6FE1A222" w14:textId="124C5C66" w:rsidR="01E44109" w:rsidRPr="00144727" w:rsidRDefault="01E44109" w:rsidP="25A5FD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144727">
        <w:rPr>
          <w:rFonts w:asciiTheme="minorHAnsi" w:hAnsiTheme="minorHAnsi" w:cstheme="minorHAnsi"/>
          <w:sz w:val="22"/>
          <w:szCs w:val="22"/>
          <w:lang w:val="fr-FR"/>
        </w:rPr>
        <w:t>7 Avenue de la Republique</w:t>
      </w:r>
    </w:p>
    <w:p w14:paraId="5173222E" w14:textId="79C9AB18" w:rsidR="008221B6" w:rsidRPr="00693F32" w:rsidRDefault="01E44109" w:rsidP="00C03F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93F32">
        <w:rPr>
          <w:rFonts w:asciiTheme="minorHAnsi" w:hAnsiTheme="minorHAnsi" w:cstheme="minorHAnsi"/>
          <w:sz w:val="22"/>
          <w:szCs w:val="22"/>
          <w:lang w:val="fr-FR"/>
        </w:rPr>
        <w:t>94200 Ivry-sur-Seine</w:t>
      </w:r>
    </w:p>
    <w:p w14:paraId="34998183" w14:textId="77777777" w:rsidR="008221B6" w:rsidRPr="00693F32" w:rsidRDefault="008221B6" w:rsidP="00C03F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93F32">
        <w:rPr>
          <w:rFonts w:asciiTheme="minorHAnsi" w:hAnsiTheme="minorHAnsi" w:cstheme="minorHAnsi"/>
          <w:sz w:val="22"/>
          <w:szCs w:val="22"/>
          <w:lang w:val="fr-FR"/>
        </w:rPr>
        <w:t>France</w:t>
      </w:r>
    </w:p>
    <w:p w14:paraId="25B61F3E" w14:textId="2F39FBF4" w:rsidR="00E411B6" w:rsidRPr="00DC588E" w:rsidRDefault="00855073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10">
        <w:r w:rsidR="32BF4046" w:rsidRPr="00DC588E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scisec-irdirc@ejprarediseases.org</w:t>
        </w:r>
      </w:hyperlink>
    </w:p>
    <w:p w14:paraId="3FD8B99B" w14:textId="0EE1971D" w:rsidR="5FE12B0B" w:rsidRPr="00DC588E" w:rsidRDefault="5FE12B0B" w:rsidP="5FE12B0B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14:paraId="56D94AE4" w14:textId="7C494116" w:rsidR="008221B6" w:rsidRPr="00A6732D" w:rsidRDefault="00E411B6" w:rsidP="00B72BA7">
      <w:pPr>
        <w:spacing w:line="276" w:lineRule="auto"/>
        <w:jc w:val="center"/>
        <w:rPr>
          <w:rFonts w:ascii="Calibri" w:hAnsi="Calibri"/>
          <w:b/>
        </w:rPr>
      </w:pPr>
      <w:r w:rsidRPr="00A6732D">
        <w:rPr>
          <w:rFonts w:ascii="Calibri" w:hAnsi="Calibri"/>
          <w:b/>
        </w:rPr>
        <w:t>LETTER OF INTENT</w:t>
      </w:r>
      <w:r w:rsidR="008D0F59" w:rsidRPr="00A6732D">
        <w:rPr>
          <w:rFonts w:ascii="Calibri" w:hAnsi="Calibri"/>
          <w:b/>
        </w:rPr>
        <w:t xml:space="preserve"> (LOI)</w:t>
      </w:r>
    </w:p>
    <w:p w14:paraId="3AB66066" w14:textId="77777777" w:rsidR="00A6732D" w:rsidRPr="00A6732D" w:rsidRDefault="00A6732D" w:rsidP="00B72BA7">
      <w:pPr>
        <w:spacing w:line="276" w:lineRule="auto"/>
        <w:jc w:val="center"/>
        <w:rPr>
          <w:rFonts w:ascii="Calibri" w:hAnsi="Calibri"/>
          <w:b/>
        </w:rPr>
      </w:pPr>
    </w:p>
    <w:p w14:paraId="691AEB3C" w14:textId="78F36F1E" w:rsidR="008221B6" w:rsidRPr="00A6732D" w:rsidRDefault="00A6732D" w:rsidP="00633AFF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fldChar w:fldCharType="begin">
          <w:ffData>
            <w:name w:val="Text1"/>
            <w:enabled/>
            <w:calcOnExit w:val="0"/>
            <w:textInput>
              <w:default w:val="NAME OF ORGANIZATION"/>
            </w:textInput>
          </w:ffData>
        </w:fldChar>
      </w:r>
      <w:r>
        <w:rPr>
          <w:rFonts w:ascii="Calibri" w:hAnsi="Calibri"/>
          <w:b/>
          <w:bCs/>
        </w:rPr>
        <w:instrText xml:space="preserve"> </w:instrText>
      </w:r>
      <w:bookmarkStart w:id="0" w:name="Text1"/>
      <w:r>
        <w:rPr>
          <w:rFonts w:ascii="Calibri" w:hAnsi="Calibri"/>
          <w:b/>
          <w:bCs/>
        </w:rPr>
        <w:instrText xml:space="preserve">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rFonts w:ascii="Calibri" w:hAnsi="Calibri"/>
          <w:b/>
          <w:bCs/>
          <w:noProof/>
        </w:rPr>
        <w:t>NAME OF ORGANIZATION</w:t>
      </w:r>
      <w:r>
        <w:rPr>
          <w:rFonts w:ascii="Calibri" w:hAnsi="Calibri"/>
          <w:b/>
          <w:bCs/>
        </w:rPr>
        <w:fldChar w:fldCharType="end"/>
      </w:r>
      <w:bookmarkEnd w:id="0"/>
      <w:r w:rsidR="00633AFF" w:rsidRPr="00A6732D" w:rsidDel="00341CC4">
        <w:rPr>
          <w:rFonts w:ascii="Calibri" w:hAnsi="Calibri"/>
          <w:b/>
          <w:bCs/>
        </w:rPr>
        <w:t xml:space="preserve"> </w:t>
      </w:r>
    </w:p>
    <w:p w14:paraId="48BF57E7" w14:textId="77777777" w:rsidR="006963BD" w:rsidRPr="00A6732D" w:rsidRDefault="00E411B6" w:rsidP="00B72BA7">
      <w:pPr>
        <w:spacing w:line="276" w:lineRule="auto"/>
        <w:jc w:val="center"/>
        <w:rPr>
          <w:rFonts w:ascii="Calibri" w:hAnsi="Calibri"/>
          <w:b/>
        </w:rPr>
      </w:pPr>
      <w:r w:rsidRPr="00A6732D">
        <w:rPr>
          <w:rFonts w:ascii="Calibri" w:hAnsi="Calibri"/>
          <w:b/>
        </w:rPr>
        <w:t>TO JOIN THE</w:t>
      </w:r>
    </w:p>
    <w:p w14:paraId="6F9C2377" w14:textId="77777777" w:rsidR="00E411B6" w:rsidRPr="00A6732D" w:rsidRDefault="00E411B6" w:rsidP="00B72BA7">
      <w:pPr>
        <w:spacing w:line="276" w:lineRule="auto"/>
        <w:jc w:val="center"/>
        <w:rPr>
          <w:rFonts w:ascii="Calibri" w:hAnsi="Calibri"/>
          <w:b/>
        </w:rPr>
      </w:pPr>
      <w:r w:rsidRPr="00A6732D">
        <w:rPr>
          <w:rFonts w:ascii="Calibri" w:hAnsi="Calibri"/>
          <w:b/>
        </w:rPr>
        <w:t>INTERNATIONAL RARE DISEASES RESEARCH CONSORTIUM (IRDiRC)</w:t>
      </w:r>
    </w:p>
    <w:p w14:paraId="5409714F" w14:textId="77777777" w:rsidR="00E411B6" w:rsidRPr="008221B6" w:rsidRDefault="00E411B6" w:rsidP="00C03F4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4CBEE4" w14:textId="77777777" w:rsidR="001D5DD4" w:rsidRPr="00144727" w:rsidRDefault="001D5DD4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43E67A" w14:textId="3E9F031E" w:rsidR="006963BD" w:rsidRPr="00144727" w:rsidRDefault="008221B6" w:rsidP="00C03F41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30061540">
        <w:rPr>
          <w:rFonts w:asciiTheme="minorHAnsi" w:hAnsiTheme="minorHAnsi" w:cstheme="minorBidi"/>
          <w:sz w:val="22"/>
          <w:szCs w:val="22"/>
        </w:rPr>
        <w:t>The International Rare Diseases Research Consortium (IRDiRC) is coordinating international collaborative efforts to speed up the development of diagnostic</w:t>
      </w:r>
      <w:r w:rsidR="008B5BBF">
        <w:rPr>
          <w:rFonts w:asciiTheme="minorHAnsi" w:hAnsiTheme="minorHAnsi" w:cstheme="minorBidi"/>
          <w:sz w:val="22"/>
          <w:szCs w:val="22"/>
        </w:rPr>
        <w:t>s</w:t>
      </w:r>
      <w:r w:rsidRPr="30061540">
        <w:rPr>
          <w:rFonts w:asciiTheme="minorHAnsi" w:hAnsiTheme="minorHAnsi" w:cstheme="minorBidi"/>
          <w:sz w:val="22"/>
          <w:szCs w:val="22"/>
        </w:rPr>
        <w:t xml:space="preserve"> and </w:t>
      </w:r>
      <w:r w:rsidR="00A33960">
        <w:rPr>
          <w:rFonts w:asciiTheme="minorHAnsi" w:hAnsiTheme="minorHAnsi" w:cstheme="minorBidi"/>
          <w:sz w:val="22"/>
          <w:szCs w:val="22"/>
        </w:rPr>
        <w:t xml:space="preserve">treatments </w:t>
      </w:r>
      <w:r w:rsidRPr="30061540">
        <w:rPr>
          <w:rFonts w:asciiTheme="minorHAnsi" w:hAnsiTheme="minorHAnsi" w:cstheme="minorBidi"/>
          <w:sz w:val="22"/>
          <w:szCs w:val="22"/>
        </w:rPr>
        <w:t xml:space="preserve">for rare diseases. IRDiRC has set for itself the following vision to accomplish by 2027: </w:t>
      </w:r>
      <w:r w:rsidR="000869AE" w:rsidRPr="30061540">
        <w:rPr>
          <w:rFonts w:asciiTheme="minorHAnsi" w:hAnsiTheme="minorHAnsi" w:cstheme="minorBidi"/>
          <w:sz w:val="22"/>
          <w:szCs w:val="22"/>
        </w:rPr>
        <w:t>E</w:t>
      </w:r>
      <w:r w:rsidRPr="30061540">
        <w:rPr>
          <w:rFonts w:asciiTheme="minorHAnsi" w:hAnsiTheme="minorHAnsi" w:cstheme="minorBidi"/>
          <w:sz w:val="22"/>
          <w:szCs w:val="22"/>
        </w:rPr>
        <w:t>nable all people living with a rare disease to receive an accurate diagnosis, care, and available therapy within one year of coming to medical attention.</w:t>
      </w:r>
    </w:p>
    <w:p w14:paraId="27EDB242" w14:textId="77777777" w:rsidR="008221B6" w:rsidRPr="00144727" w:rsidRDefault="008221B6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DC62F1" w14:textId="35A31C3B" w:rsidR="00E411B6" w:rsidRPr="00144727" w:rsidRDefault="2FB356B3" w:rsidP="54DE19DB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4DE19DB">
        <w:rPr>
          <w:rFonts w:asciiTheme="minorHAnsi" w:hAnsiTheme="minorHAnsi" w:cstheme="minorBidi"/>
          <w:sz w:val="22"/>
          <w:szCs w:val="22"/>
        </w:rPr>
        <w:t xml:space="preserve">This </w:t>
      </w:r>
      <w:r w:rsidR="62B18A63" w:rsidRPr="54DE19DB">
        <w:rPr>
          <w:rFonts w:asciiTheme="minorHAnsi" w:hAnsiTheme="minorHAnsi" w:cstheme="minorBidi"/>
          <w:sz w:val="22"/>
          <w:szCs w:val="22"/>
        </w:rPr>
        <w:t>Letter of I</w:t>
      </w:r>
      <w:r w:rsidRPr="54DE19DB">
        <w:rPr>
          <w:rFonts w:asciiTheme="minorHAnsi" w:hAnsiTheme="minorHAnsi" w:cstheme="minorBidi"/>
          <w:sz w:val="22"/>
          <w:szCs w:val="22"/>
        </w:rPr>
        <w:t xml:space="preserve">ntent is to inform the IRDiRC </w:t>
      </w:r>
      <w:r w:rsidR="5F764EC9" w:rsidRPr="54DE19DB">
        <w:rPr>
          <w:rFonts w:asciiTheme="minorHAnsi" w:hAnsiTheme="minorHAnsi" w:cstheme="minorBidi"/>
          <w:sz w:val="22"/>
          <w:szCs w:val="22"/>
        </w:rPr>
        <w:t xml:space="preserve">Consortium Assembly </w:t>
      </w:r>
      <w:r w:rsidRPr="54DE19DB">
        <w:rPr>
          <w:rFonts w:asciiTheme="minorHAnsi" w:hAnsiTheme="minorHAnsi" w:cstheme="minorBidi"/>
          <w:sz w:val="22"/>
          <w:szCs w:val="22"/>
        </w:rPr>
        <w:t xml:space="preserve">that </w:t>
      </w:r>
      <w:r w:rsidRPr="1A6176D2">
        <w:rPr>
          <w:rFonts w:asciiTheme="minorHAnsi" w:hAnsiTheme="minorHAnsi" w:cstheme="minorBidi"/>
          <w:sz w:val="22"/>
          <w:szCs w:val="22"/>
        </w:rPr>
        <w:fldChar w:fldCharType="begin"/>
      </w:r>
      <w:bookmarkStart w:id="1" w:name="Text2"/>
      <w:r w:rsidRPr="1A6176D2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1A6176D2">
        <w:rPr>
          <w:rFonts w:asciiTheme="minorHAnsi" w:hAnsiTheme="minorHAnsi" w:cstheme="minorBidi"/>
          <w:sz w:val="22"/>
          <w:szCs w:val="22"/>
        </w:rPr>
        <w:fldChar w:fldCharType="separate"/>
      </w:r>
      <w:r w:rsidR="003A6274" w:rsidRPr="1A6176D2">
        <w:rPr>
          <w:rFonts w:asciiTheme="minorHAnsi" w:hAnsiTheme="minorHAnsi" w:cstheme="minorBidi"/>
          <w:noProof/>
          <w:sz w:val="22"/>
          <w:szCs w:val="22"/>
        </w:rPr>
        <w:t>name of organization</w:t>
      </w:r>
      <w:r w:rsidRPr="1A6176D2">
        <w:rPr>
          <w:rFonts w:asciiTheme="minorHAnsi" w:hAnsiTheme="minorHAnsi" w:cstheme="minorBidi"/>
          <w:sz w:val="22"/>
          <w:szCs w:val="22"/>
        </w:rPr>
        <w:fldChar w:fldCharType="end"/>
      </w:r>
      <w:bookmarkEnd w:id="1"/>
      <w:r w:rsidRPr="54DE19DB">
        <w:rPr>
          <w:rFonts w:asciiTheme="minorHAnsi" w:hAnsiTheme="minorHAnsi" w:cstheme="minorBidi"/>
          <w:sz w:val="22"/>
          <w:szCs w:val="22"/>
        </w:rPr>
        <w:t xml:space="preserve"> from </w:t>
      </w:r>
      <w:r w:rsidRPr="1A6176D2">
        <w:rPr>
          <w:rFonts w:asciiTheme="minorHAnsi" w:hAnsiTheme="minorHAnsi" w:cstheme="minorBidi"/>
          <w:sz w:val="22"/>
          <w:szCs w:val="22"/>
        </w:rPr>
        <w:fldChar w:fldCharType="begin"/>
      </w:r>
      <w:r w:rsidRPr="1A6176D2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1A6176D2">
        <w:rPr>
          <w:rFonts w:asciiTheme="minorHAnsi" w:hAnsiTheme="minorHAnsi" w:cstheme="minorBidi"/>
          <w:sz w:val="22"/>
          <w:szCs w:val="22"/>
        </w:rPr>
        <w:fldChar w:fldCharType="separate"/>
      </w:r>
      <w:r w:rsidR="008F693C" w:rsidRPr="1A6176D2">
        <w:rPr>
          <w:rFonts w:asciiTheme="minorHAnsi" w:hAnsiTheme="minorHAnsi" w:cstheme="minorBidi"/>
          <w:noProof/>
          <w:sz w:val="22"/>
          <w:szCs w:val="22"/>
        </w:rPr>
        <w:t>region/country/countries</w:t>
      </w:r>
      <w:r w:rsidRPr="1A6176D2">
        <w:rPr>
          <w:rFonts w:asciiTheme="minorHAnsi" w:hAnsiTheme="minorHAnsi" w:cstheme="minorBidi"/>
          <w:sz w:val="22"/>
          <w:szCs w:val="22"/>
        </w:rPr>
        <w:fldChar w:fldCharType="end"/>
      </w:r>
      <w:r w:rsidRPr="54DE19DB">
        <w:rPr>
          <w:rFonts w:asciiTheme="minorHAnsi" w:hAnsiTheme="minorHAnsi" w:cstheme="minorBidi"/>
          <w:sz w:val="22"/>
          <w:szCs w:val="22"/>
        </w:rPr>
        <w:t xml:space="preserve"> </w:t>
      </w:r>
      <w:r w:rsidR="605DDADC" w:rsidRPr="54DE19DB">
        <w:rPr>
          <w:rFonts w:asciiTheme="minorHAnsi" w:hAnsiTheme="minorHAnsi" w:cstheme="minorBidi"/>
          <w:sz w:val="22"/>
          <w:szCs w:val="22"/>
        </w:rPr>
        <w:t>would like</w:t>
      </w:r>
      <w:r w:rsidRPr="54DE19DB">
        <w:rPr>
          <w:rFonts w:asciiTheme="minorHAnsi" w:hAnsiTheme="minorHAnsi" w:cstheme="minorBidi"/>
          <w:sz w:val="22"/>
          <w:szCs w:val="22"/>
        </w:rPr>
        <w:t xml:space="preserve"> to join the IRDiRC collaborative effort </w:t>
      </w:r>
      <w:r w:rsidR="0E3066CA" w:rsidRPr="54DE19DB">
        <w:rPr>
          <w:rFonts w:asciiTheme="minorHAnsi" w:hAnsiTheme="minorHAnsi" w:cstheme="minorBidi"/>
          <w:sz w:val="22"/>
          <w:szCs w:val="22"/>
        </w:rPr>
        <w:t xml:space="preserve">and </w:t>
      </w:r>
      <w:r w:rsidR="36288040" w:rsidRPr="54DE19DB">
        <w:rPr>
          <w:rFonts w:asciiTheme="minorHAnsi" w:hAnsiTheme="minorHAnsi" w:cstheme="minorBidi"/>
          <w:sz w:val="22"/>
          <w:szCs w:val="22"/>
        </w:rPr>
        <w:t xml:space="preserve">can confirm that the organization </w:t>
      </w:r>
      <w:r w:rsidR="1B260E66" w:rsidRPr="54DE19DB">
        <w:rPr>
          <w:rFonts w:asciiTheme="minorHAnsi" w:hAnsiTheme="minorHAnsi" w:cstheme="minorBidi"/>
          <w:sz w:val="22"/>
          <w:szCs w:val="22"/>
        </w:rPr>
        <w:t>invests or will invest</w:t>
      </w:r>
      <w:r w:rsidR="2E9EB6D6" w:rsidRPr="54DE19DB">
        <w:rPr>
          <w:rFonts w:asciiTheme="minorHAnsi" w:hAnsiTheme="minorHAnsi" w:cstheme="minorBidi"/>
          <w:sz w:val="22"/>
          <w:szCs w:val="22"/>
        </w:rPr>
        <w:t xml:space="preserve"> </w:t>
      </w:r>
      <w:r w:rsidR="1B260E66" w:rsidRPr="54DE19DB">
        <w:rPr>
          <w:rFonts w:asciiTheme="minorHAnsi" w:hAnsiTheme="minorHAnsi" w:cstheme="minorBidi"/>
          <w:sz w:val="22"/>
          <w:szCs w:val="22"/>
        </w:rPr>
        <w:t>in</w:t>
      </w:r>
      <w:r w:rsidR="36288040" w:rsidRPr="54DE19DB">
        <w:rPr>
          <w:rFonts w:asciiTheme="minorHAnsi" w:hAnsiTheme="minorHAnsi" w:cstheme="minorBidi"/>
          <w:sz w:val="22"/>
          <w:szCs w:val="22"/>
        </w:rPr>
        <w:t xml:space="preserve"> </w:t>
      </w:r>
      <w:r w:rsidR="734D060E" w:rsidRPr="54DE19DB">
        <w:rPr>
          <w:rFonts w:asciiTheme="minorHAnsi" w:hAnsiTheme="minorHAnsi" w:cstheme="minorBidi"/>
          <w:sz w:val="22"/>
          <w:szCs w:val="22"/>
        </w:rPr>
        <w:t xml:space="preserve">rare disease </w:t>
      </w:r>
      <w:r w:rsidR="36288040" w:rsidRPr="54DE19DB">
        <w:rPr>
          <w:rFonts w:asciiTheme="minorHAnsi" w:hAnsiTheme="minorHAnsi" w:cstheme="minorBidi"/>
          <w:sz w:val="22"/>
          <w:szCs w:val="22"/>
        </w:rPr>
        <w:t>research and development</w:t>
      </w:r>
      <w:r w:rsidR="610BC730" w:rsidRPr="54DE19DB">
        <w:rPr>
          <w:rFonts w:asciiTheme="minorHAnsi" w:hAnsiTheme="minorHAnsi" w:cstheme="minorBidi"/>
          <w:sz w:val="22"/>
          <w:szCs w:val="22"/>
        </w:rPr>
        <w:t xml:space="preserve"> (R&amp;D)</w:t>
      </w:r>
      <w:r w:rsidR="36288040" w:rsidRPr="54DE19DB">
        <w:rPr>
          <w:rFonts w:asciiTheme="minorHAnsi" w:hAnsiTheme="minorHAnsi" w:cstheme="minorBidi"/>
          <w:sz w:val="22"/>
          <w:szCs w:val="22"/>
        </w:rPr>
        <w:t xml:space="preserve"> for </w:t>
      </w:r>
      <w:r w:rsidR="00EE5B3D" w:rsidRPr="00FC63E6">
        <w:rPr>
          <w:rFonts w:asciiTheme="minorHAnsi" w:hAnsiTheme="minorHAnsi" w:cstheme="minorBidi"/>
          <w:sz w:val="22"/>
          <w:szCs w:val="22"/>
        </w:rPr>
        <w:t xml:space="preserve">minimum USD 10 million over </w:t>
      </w:r>
      <w:r w:rsidR="23A36CAE" w:rsidRPr="00FC63E6">
        <w:rPr>
          <w:rFonts w:asciiTheme="minorHAnsi" w:hAnsiTheme="minorHAnsi" w:cstheme="minorBidi"/>
          <w:sz w:val="22"/>
          <w:szCs w:val="22"/>
        </w:rPr>
        <w:t xml:space="preserve">a </w:t>
      </w:r>
      <w:r w:rsidR="00EE5B3D" w:rsidRPr="00FC63E6">
        <w:rPr>
          <w:rFonts w:asciiTheme="minorHAnsi" w:hAnsiTheme="minorHAnsi" w:cstheme="minorBidi"/>
          <w:sz w:val="22"/>
          <w:szCs w:val="22"/>
        </w:rPr>
        <w:t>five</w:t>
      </w:r>
      <w:r w:rsidR="0937FF49" w:rsidRPr="00FC63E6">
        <w:rPr>
          <w:rFonts w:asciiTheme="minorHAnsi" w:hAnsiTheme="minorHAnsi" w:cstheme="minorBidi"/>
          <w:sz w:val="22"/>
          <w:szCs w:val="22"/>
        </w:rPr>
        <w:t>-</w:t>
      </w:r>
      <w:r w:rsidR="00EE5B3D" w:rsidRPr="00FC63E6">
        <w:rPr>
          <w:rFonts w:asciiTheme="minorHAnsi" w:hAnsiTheme="minorHAnsi" w:cstheme="minorBidi"/>
          <w:sz w:val="22"/>
          <w:szCs w:val="22"/>
        </w:rPr>
        <w:t>year</w:t>
      </w:r>
      <w:r w:rsidR="351B183F" w:rsidRPr="00FC63E6">
        <w:rPr>
          <w:rFonts w:asciiTheme="minorHAnsi" w:hAnsiTheme="minorHAnsi" w:cstheme="minorBidi"/>
          <w:sz w:val="22"/>
          <w:szCs w:val="22"/>
        </w:rPr>
        <w:t xml:space="preserve"> period</w:t>
      </w:r>
      <w:r w:rsidR="53C167F3" w:rsidRPr="00FC63E6">
        <w:rPr>
          <w:rFonts w:asciiTheme="minorHAnsi" w:hAnsiTheme="minorHAnsi" w:cstheme="minorBidi"/>
          <w:sz w:val="22"/>
          <w:szCs w:val="22"/>
        </w:rPr>
        <w:t xml:space="preserve"> (investment includes expenses associated </w:t>
      </w:r>
      <w:r w:rsidR="00014146" w:rsidRPr="00FC63E6">
        <w:rPr>
          <w:rFonts w:asciiTheme="minorHAnsi" w:hAnsiTheme="minorHAnsi" w:cstheme="minorBidi"/>
          <w:sz w:val="22"/>
          <w:szCs w:val="22"/>
        </w:rPr>
        <w:t>with the</w:t>
      </w:r>
      <w:r w:rsidR="532E28E7" w:rsidRPr="00FC63E6">
        <w:rPr>
          <w:rFonts w:asciiTheme="minorHAnsi" w:hAnsiTheme="minorHAnsi" w:cstheme="minorBidi"/>
          <w:sz w:val="22"/>
          <w:szCs w:val="22"/>
        </w:rPr>
        <w:t xml:space="preserve"> organization</w:t>
      </w:r>
      <w:r w:rsidR="0059685D" w:rsidRPr="00FC63E6">
        <w:rPr>
          <w:rFonts w:asciiTheme="minorHAnsi" w:hAnsiTheme="minorHAnsi" w:cstheme="minorBidi"/>
          <w:sz w:val="22"/>
          <w:szCs w:val="22"/>
        </w:rPr>
        <w:t>’</w:t>
      </w:r>
      <w:r w:rsidR="532E28E7" w:rsidRPr="00FC63E6">
        <w:rPr>
          <w:rFonts w:asciiTheme="minorHAnsi" w:hAnsiTheme="minorHAnsi" w:cstheme="minorBidi"/>
          <w:sz w:val="22"/>
          <w:szCs w:val="22"/>
        </w:rPr>
        <w:t xml:space="preserve">s internal </w:t>
      </w:r>
      <w:r w:rsidR="002B1913" w:rsidRPr="00FC63E6">
        <w:rPr>
          <w:rFonts w:asciiTheme="minorHAnsi" w:hAnsiTheme="minorHAnsi" w:cstheme="minorBidi"/>
          <w:sz w:val="22"/>
          <w:szCs w:val="22"/>
        </w:rPr>
        <w:t>and/</w:t>
      </w:r>
      <w:r w:rsidR="1D03BEFE" w:rsidRPr="00FC63E6">
        <w:rPr>
          <w:rFonts w:asciiTheme="minorHAnsi" w:hAnsiTheme="minorHAnsi" w:cstheme="minorBidi"/>
          <w:sz w:val="22"/>
          <w:szCs w:val="22"/>
        </w:rPr>
        <w:t xml:space="preserve">or third-party </w:t>
      </w:r>
      <w:r w:rsidR="532E28E7" w:rsidRPr="00FC63E6">
        <w:rPr>
          <w:rFonts w:asciiTheme="minorHAnsi" w:hAnsiTheme="minorHAnsi" w:cstheme="minorBidi"/>
          <w:sz w:val="22"/>
          <w:szCs w:val="22"/>
        </w:rPr>
        <w:t>RD innovation and improvements)</w:t>
      </w:r>
      <w:r w:rsidR="0A904BE5" w:rsidRPr="00FC63E6">
        <w:rPr>
          <w:rFonts w:asciiTheme="minorHAnsi" w:hAnsiTheme="minorHAnsi" w:cstheme="minorBidi"/>
          <w:sz w:val="22"/>
          <w:szCs w:val="22"/>
        </w:rPr>
        <w:t xml:space="preserve">. </w:t>
      </w:r>
      <w:r w:rsidR="32B29E43" w:rsidRPr="00FC63E6">
        <w:rPr>
          <w:rFonts w:asciiTheme="minorHAnsi" w:hAnsiTheme="minorHAnsi" w:cstheme="minorBidi"/>
          <w:sz w:val="22"/>
          <w:szCs w:val="22"/>
        </w:rPr>
        <w:t>This investment disclosure is in ‘good faith’, as organization</w:t>
      </w:r>
      <w:r w:rsidR="59428FEC" w:rsidRPr="00FC63E6">
        <w:rPr>
          <w:rFonts w:asciiTheme="minorHAnsi" w:hAnsiTheme="minorHAnsi" w:cstheme="minorBidi"/>
          <w:sz w:val="22"/>
          <w:szCs w:val="22"/>
        </w:rPr>
        <w:t xml:space="preserve">s </w:t>
      </w:r>
      <w:r w:rsidR="32B29E43" w:rsidRPr="00FC63E6">
        <w:rPr>
          <w:rFonts w:asciiTheme="minorHAnsi" w:hAnsiTheme="minorHAnsi" w:cstheme="minorBidi"/>
          <w:sz w:val="22"/>
          <w:szCs w:val="22"/>
        </w:rPr>
        <w:t>are not asked to disclose</w:t>
      </w:r>
      <w:r w:rsidR="2226228B" w:rsidRPr="00FC63E6">
        <w:rPr>
          <w:rFonts w:asciiTheme="minorHAnsi" w:hAnsiTheme="minorHAnsi" w:cstheme="minorBidi"/>
          <w:sz w:val="22"/>
          <w:szCs w:val="22"/>
        </w:rPr>
        <w:t xml:space="preserve"> specific investments to IRDiRC.  Nor are organizations </w:t>
      </w:r>
      <w:r w:rsidR="2F023D7C" w:rsidRPr="00FC63E6">
        <w:rPr>
          <w:rFonts w:asciiTheme="minorHAnsi" w:hAnsiTheme="minorHAnsi" w:cstheme="minorBidi"/>
          <w:sz w:val="22"/>
          <w:szCs w:val="22"/>
        </w:rPr>
        <w:t xml:space="preserve">obligated </w:t>
      </w:r>
      <w:r w:rsidR="2226228B" w:rsidRPr="00FC63E6">
        <w:rPr>
          <w:rFonts w:asciiTheme="minorHAnsi" w:hAnsiTheme="minorHAnsi" w:cstheme="minorBidi"/>
          <w:sz w:val="22"/>
          <w:szCs w:val="22"/>
        </w:rPr>
        <w:t>to provide</w:t>
      </w:r>
      <w:r w:rsidR="2B590D13" w:rsidRPr="00FC63E6">
        <w:rPr>
          <w:rFonts w:asciiTheme="minorHAnsi" w:hAnsiTheme="minorHAnsi" w:cstheme="minorBidi"/>
          <w:sz w:val="22"/>
          <w:szCs w:val="22"/>
        </w:rPr>
        <w:t xml:space="preserve"> direct </w:t>
      </w:r>
      <w:r w:rsidR="2226228B" w:rsidRPr="00FC63E6">
        <w:rPr>
          <w:rFonts w:asciiTheme="minorHAnsi" w:hAnsiTheme="minorHAnsi" w:cstheme="minorBidi"/>
          <w:sz w:val="22"/>
          <w:szCs w:val="22"/>
        </w:rPr>
        <w:t xml:space="preserve">financial </w:t>
      </w:r>
      <w:r w:rsidR="0507E7EE" w:rsidRPr="00FC63E6">
        <w:rPr>
          <w:rFonts w:asciiTheme="minorHAnsi" w:hAnsiTheme="minorHAnsi" w:cstheme="minorBidi"/>
          <w:sz w:val="22"/>
          <w:szCs w:val="22"/>
        </w:rPr>
        <w:t xml:space="preserve">support </w:t>
      </w:r>
      <w:r w:rsidR="42266214" w:rsidRPr="00FC63E6">
        <w:rPr>
          <w:rFonts w:asciiTheme="minorHAnsi" w:hAnsiTheme="minorHAnsi" w:cstheme="minorBidi"/>
          <w:sz w:val="22"/>
          <w:szCs w:val="22"/>
        </w:rPr>
        <w:t>to</w:t>
      </w:r>
      <w:r w:rsidR="2226228B" w:rsidRPr="00FC63E6">
        <w:rPr>
          <w:rFonts w:asciiTheme="minorHAnsi" w:hAnsiTheme="minorHAnsi" w:cstheme="minorBidi"/>
          <w:sz w:val="22"/>
          <w:szCs w:val="22"/>
        </w:rPr>
        <w:t xml:space="preserve"> IRDiRC or its projects</w:t>
      </w:r>
      <w:r w:rsidR="32D3FEBF" w:rsidRPr="00FC63E6">
        <w:rPr>
          <w:rFonts w:asciiTheme="minorHAnsi" w:hAnsiTheme="minorHAnsi" w:cstheme="minorBidi"/>
          <w:sz w:val="22"/>
          <w:szCs w:val="22"/>
        </w:rPr>
        <w:t xml:space="preserve">, beyond </w:t>
      </w:r>
      <w:r w:rsidR="5A948601" w:rsidRPr="00FC63E6">
        <w:rPr>
          <w:rFonts w:asciiTheme="minorHAnsi" w:hAnsiTheme="minorHAnsi" w:cstheme="minorBidi"/>
          <w:sz w:val="22"/>
          <w:szCs w:val="22"/>
        </w:rPr>
        <w:t xml:space="preserve">what is </w:t>
      </w:r>
      <w:r w:rsidR="32D3FEBF" w:rsidRPr="00FC63E6">
        <w:rPr>
          <w:rFonts w:asciiTheme="minorHAnsi" w:hAnsiTheme="minorHAnsi" w:cstheme="minorBidi"/>
          <w:sz w:val="22"/>
          <w:szCs w:val="22"/>
        </w:rPr>
        <w:t>voluntar</w:t>
      </w:r>
      <w:r w:rsidR="0FFF8DEA" w:rsidRPr="00FC63E6">
        <w:rPr>
          <w:rFonts w:asciiTheme="minorHAnsi" w:hAnsiTheme="minorHAnsi" w:cstheme="minorBidi"/>
          <w:sz w:val="22"/>
          <w:szCs w:val="22"/>
        </w:rPr>
        <w:t>ily shared</w:t>
      </w:r>
      <w:r w:rsidR="32D3FEBF" w:rsidRPr="00FC63E6">
        <w:rPr>
          <w:rFonts w:asciiTheme="minorHAnsi" w:hAnsiTheme="minorHAnsi" w:cstheme="minorBidi"/>
          <w:sz w:val="22"/>
          <w:szCs w:val="22"/>
        </w:rPr>
        <w:t>.</w:t>
      </w:r>
      <w:r w:rsidR="32B29E43" w:rsidRPr="00FC63E6">
        <w:rPr>
          <w:rFonts w:asciiTheme="minorHAnsi" w:hAnsiTheme="minorHAnsi" w:cstheme="minorBidi"/>
          <w:sz w:val="22"/>
          <w:szCs w:val="22"/>
        </w:rPr>
        <w:t xml:space="preserve"> </w:t>
      </w:r>
      <w:r w:rsidR="0A904BE5" w:rsidRPr="00FC63E6">
        <w:rPr>
          <w:rFonts w:asciiTheme="minorHAnsi" w:hAnsiTheme="minorHAnsi" w:cstheme="minorBidi"/>
          <w:sz w:val="22"/>
          <w:szCs w:val="22"/>
        </w:rPr>
        <w:t>The organization</w:t>
      </w:r>
      <w:r w:rsidR="00D321E5" w:rsidRPr="00FC63E6">
        <w:rPr>
          <w:rFonts w:asciiTheme="minorHAnsi" w:hAnsiTheme="minorHAnsi" w:cstheme="minorBidi"/>
          <w:sz w:val="22"/>
          <w:szCs w:val="22"/>
        </w:rPr>
        <w:t xml:space="preserve"> ensures that</w:t>
      </w:r>
      <w:r w:rsidR="0A904BE5" w:rsidRPr="00FC63E6">
        <w:rPr>
          <w:rFonts w:asciiTheme="minorHAnsi" w:hAnsiTheme="minorHAnsi" w:cstheme="minorBidi"/>
          <w:sz w:val="22"/>
          <w:szCs w:val="22"/>
        </w:rPr>
        <w:t xml:space="preserve"> activities are</w:t>
      </w:r>
      <w:r w:rsidR="00EE5B3D" w:rsidRPr="00FC63E6">
        <w:rPr>
          <w:rFonts w:asciiTheme="minorHAnsi" w:hAnsiTheme="minorHAnsi" w:cstheme="minorBidi"/>
          <w:sz w:val="22"/>
          <w:szCs w:val="22"/>
        </w:rPr>
        <w:t xml:space="preserve"> </w:t>
      </w:r>
      <w:r w:rsidRPr="00FC63E6">
        <w:rPr>
          <w:rFonts w:asciiTheme="minorHAnsi" w:hAnsiTheme="minorHAnsi" w:cstheme="minorBidi"/>
          <w:sz w:val="22"/>
          <w:szCs w:val="22"/>
        </w:rPr>
        <w:t xml:space="preserve">aligned with the IRDiRC scientific objectives, policies </w:t>
      </w:r>
      <w:r w:rsidR="605DDADC" w:rsidRPr="00FC63E6">
        <w:rPr>
          <w:rFonts w:asciiTheme="minorHAnsi" w:hAnsiTheme="minorHAnsi" w:cstheme="minorBidi"/>
          <w:sz w:val="22"/>
          <w:szCs w:val="22"/>
        </w:rPr>
        <w:t xml:space="preserve">and guidelines, </w:t>
      </w:r>
      <w:r w:rsidRPr="00FC63E6">
        <w:rPr>
          <w:rFonts w:asciiTheme="minorHAnsi" w:hAnsiTheme="minorHAnsi" w:cstheme="minorBidi"/>
          <w:sz w:val="22"/>
          <w:szCs w:val="22"/>
        </w:rPr>
        <w:t xml:space="preserve">and governance structure. </w:t>
      </w:r>
    </w:p>
    <w:p w14:paraId="75CCB700" w14:textId="77777777" w:rsidR="006963BD" w:rsidRPr="00144727" w:rsidRDefault="006963BD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57A14" w14:textId="7EE1F136" w:rsidR="008221B6" w:rsidRPr="00FC63E6" w:rsidRDefault="00E411B6" w:rsidP="00C03F41">
      <w:pPr>
        <w:spacing w:line="276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>To join this initiative, aimed at fostering international research cooperation on rare diseases, o</w:t>
      </w:r>
      <w:r w:rsidRPr="4640AE6F">
        <w:rPr>
          <w:rFonts w:asciiTheme="minorHAnsi" w:hAnsiTheme="minorHAnsi" w:cstheme="minorBidi"/>
          <w:sz w:val="22"/>
          <w:szCs w:val="22"/>
        </w:rPr>
        <w:t xml:space="preserve">ur </w:t>
      </w:r>
      <w:r w:rsidR="008221B6" w:rsidRPr="4640AE6F">
        <w:rPr>
          <w:rFonts w:asciiTheme="minorHAnsi" w:hAnsiTheme="minorHAnsi" w:cstheme="minorBidi"/>
          <w:sz w:val="22"/>
          <w:szCs w:val="22"/>
        </w:rPr>
        <w:t>org</w:t>
      </w:r>
      <w:r w:rsidR="00B72BA7" w:rsidRPr="4640AE6F">
        <w:rPr>
          <w:rFonts w:asciiTheme="minorHAnsi" w:hAnsiTheme="minorHAnsi" w:cstheme="minorBidi"/>
          <w:sz w:val="22"/>
          <w:szCs w:val="22"/>
        </w:rPr>
        <w:t>an</w:t>
      </w:r>
      <w:r w:rsidR="008221B6" w:rsidRPr="4640AE6F">
        <w:rPr>
          <w:rFonts w:asciiTheme="minorHAnsi" w:hAnsiTheme="minorHAnsi" w:cstheme="minorBidi"/>
          <w:sz w:val="22"/>
          <w:szCs w:val="22"/>
        </w:rPr>
        <w:t>i</w:t>
      </w:r>
      <w:r w:rsidR="00B72BA7" w:rsidRPr="4640AE6F">
        <w:rPr>
          <w:rFonts w:asciiTheme="minorHAnsi" w:hAnsiTheme="minorHAnsi" w:cstheme="minorBidi"/>
          <w:sz w:val="22"/>
          <w:szCs w:val="22"/>
        </w:rPr>
        <w:t>z</w:t>
      </w:r>
      <w:r w:rsidR="008221B6" w:rsidRPr="4640AE6F">
        <w:rPr>
          <w:rFonts w:asciiTheme="minorHAnsi" w:hAnsiTheme="minorHAnsi" w:cstheme="minorBidi"/>
          <w:sz w:val="22"/>
          <w:szCs w:val="22"/>
        </w:rPr>
        <w:t>ation</w:t>
      </w:r>
      <w:r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the scientists</w:t>
      </w:r>
      <w:r w:rsidR="008221B6"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>/representatives</w:t>
      </w:r>
      <w:r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involved in the projects </w:t>
      </w:r>
      <w:r w:rsidR="008221B6"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and activities </w:t>
      </w:r>
      <w:r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will follow </w:t>
      </w:r>
      <w:r w:rsidR="008221B6"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>the</w:t>
      </w:r>
      <w:r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policies and guidelines that have been ratified by the IRDiRC </w:t>
      </w:r>
      <w:r w:rsidR="00C5510D"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>Consortium Assembly</w:t>
      </w:r>
      <w:r w:rsidRPr="4640AE6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which are available on the IRDiRC </w:t>
      </w:r>
      <w:r w:rsidRPr="00FC63E6">
        <w:rPr>
          <w:rFonts w:asciiTheme="minorHAnsi" w:hAnsiTheme="minorHAnsi" w:cstheme="minorBidi"/>
          <w:color w:val="000000" w:themeColor="text1"/>
          <w:sz w:val="22"/>
          <w:szCs w:val="22"/>
        </w:rPr>
        <w:t>website (</w:t>
      </w:r>
      <w:hyperlink r:id="rId11">
        <w:r w:rsidRPr="00FC63E6">
          <w:rPr>
            <w:rStyle w:val="Hyperlink"/>
            <w:rFonts w:asciiTheme="minorHAnsi" w:hAnsiTheme="minorHAnsi" w:cstheme="minorBidi"/>
            <w:color w:val="000000" w:themeColor="text1"/>
            <w:sz w:val="22"/>
            <w:szCs w:val="22"/>
            <w:u w:val="none"/>
          </w:rPr>
          <w:t>http://www.irdirc.org/</w:t>
        </w:r>
      </w:hyperlink>
      <w:r w:rsidRPr="00FC63E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). </w:t>
      </w:r>
    </w:p>
    <w:p w14:paraId="06792D82" w14:textId="77777777" w:rsidR="008221B6" w:rsidRDefault="008221B6" w:rsidP="00C03F41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1D37857" w14:textId="77777777" w:rsidR="006963BD" w:rsidRPr="00144727" w:rsidRDefault="00E411B6" w:rsidP="00C03F41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4727">
        <w:rPr>
          <w:rFonts w:asciiTheme="minorHAnsi" w:hAnsiTheme="minorHAnsi" w:cstheme="minorHAnsi"/>
          <w:color w:val="000000"/>
          <w:sz w:val="22"/>
          <w:szCs w:val="22"/>
        </w:rPr>
        <w:t>These policies and guidelines are relevant for:</w:t>
      </w:r>
    </w:p>
    <w:p w14:paraId="58BC9093" w14:textId="3BC2A249" w:rsidR="008221B6" w:rsidRPr="00144727" w:rsidRDefault="67A8A2D9" w:rsidP="243EACB0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r w:rsidRPr="243EACB0">
        <w:rPr>
          <w:rFonts w:asciiTheme="minorHAnsi" w:hAnsiTheme="minorHAnsi" w:cstheme="minorBidi"/>
          <w:color w:val="000000" w:themeColor="text1"/>
          <w:sz w:val="22"/>
          <w:szCs w:val="22"/>
        </w:rPr>
        <w:t>Coordination of efforts to minimi</w:t>
      </w:r>
      <w:r w:rsidR="1596BA2A" w:rsidRPr="243EACB0">
        <w:rPr>
          <w:rFonts w:asciiTheme="minorHAnsi" w:hAnsiTheme="minorHAnsi" w:cstheme="minorBidi"/>
          <w:color w:val="000000" w:themeColor="text1"/>
          <w:sz w:val="22"/>
          <w:szCs w:val="22"/>
        </w:rPr>
        <w:t>z</w:t>
      </w:r>
      <w:r w:rsidRPr="243EACB0">
        <w:rPr>
          <w:rFonts w:asciiTheme="minorHAnsi" w:hAnsiTheme="minorHAnsi" w:cstheme="minorBidi"/>
          <w:color w:val="000000" w:themeColor="text1"/>
          <w:sz w:val="22"/>
          <w:szCs w:val="22"/>
        </w:rPr>
        <w:t>e unnecessary redundancy,</w:t>
      </w:r>
    </w:p>
    <w:p w14:paraId="550331B1" w14:textId="48373A14" w:rsidR="008221B6" w:rsidRPr="00144727" w:rsidRDefault="008221B6" w:rsidP="25A5FDE0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4727">
        <w:rPr>
          <w:rFonts w:asciiTheme="minorHAnsi" w:hAnsiTheme="minorHAnsi" w:cstheme="minorHAnsi"/>
          <w:sz w:val="22"/>
          <w:szCs w:val="22"/>
        </w:rPr>
        <w:t>Harmoni</w:t>
      </w:r>
      <w:r w:rsidR="47393A3B" w:rsidRPr="00144727">
        <w:rPr>
          <w:rFonts w:asciiTheme="minorHAnsi" w:hAnsiTheme="minorHAnsi" w:cstheme="minorHAnsi"/>
          <w:sz w:val="22"/>
          <w:szCs w:val="22"/>
        </w:rPr>
        <w:t>z</w:t>
      </w:r>
      <w:r w:rsidRPr="00144727">
        <w:rPr>
          <w:rFonts w:asciiTheme="minorHAnsi" w:hAnsiTheme="minorHAnsi" w:cstheme="minorHAnsi"/>
          <w:sz w:val="22"/>
          <w:szCs w:val="22"/>
        </w:rPr>
        <w:t>ation and standardi</w:t>
      </w:r>
      <w:r w:rsidR="13B0DB0B" w:rsidRPr="00144727">
        <w:rPr>
          <w:rFonts w:asciiTheme="minorHAnsi" w:hAnsiTheme="minorHAnsi" w:cstheme="minorHAnsi"/>
          <w:sz w:val="22"/>
          <w:szCs w:val="22"/>
        </w:rPr>
        <w:t>z</w:t>
      </w:r>
      <w:r w:rsidRPr="00144727">
        <w:rPr>
          <w:rFonts w:asciiTheme="minorHAnsi" w:hAnsiTheme="minorHAnsi" w:cstheme="minorHAnsi"/>
          <w:sz w:val="22"/>
          <w:szCs w:val="22"/>
        </w:rPr>
        <w:t xml:space="preserve">ation of data and research results, </w:t>
      </w:r>
    </w:p>
    <w:p w14:paraId="7696286B" w14:textId="77777777" w:rsidR="008221B6" w:rsidRPr="00144727" w:rsidRDefault="008221B6" w:rsidP="00C03F4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4727">
        <w:rPr>
          <w:rFonts w:asciiTheme="minorHAnsi" w:hAnsiTheme="minorHAnsi" w:cstheme="minorHAnsi"/>
          <w:sz w:val="22"/>
          <w:szCs w:val="22"/>
        </w:rPr>
        <w:t xml:space="preserve">Facilitation of access to data, </w:t>
      </w:r>
    </w:p>
    <w:p w14:paraId="799977E5" w14:textId="77777777" w:rsidR="008221B6" w:rsidRPr="00144727" w:rsidRDefault="008221B6" w:rsidP="00C03F4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4727">
        <w:rPr>
          <w:rFonts w:asciiTheme="minorHAnsi" w:hAnsiTheme="minorHAnsi" w:cstheme="minorHAnsi"/>
          <w:sz w:val="22"/>
          <w:szCs w:val="22"/>
        </w:rPr>
        <w:t>Development and sharing of best practices,</w:t>
      </w:r>
    </w:p>
    <w:p w14:paraId="0F99831B" w14:textId="77777777" w:rsidR="008221B6" w:rsidRPr="00144727" w:rsidRDefault="008221B6" w:rsidP="00C03F4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44727">
        <w:rPr>
          <w:rFonts w:asciiTheme="minorHAnsi" w:hAnsiTheme="minorHAnsi" w:cstheme="minorHAnsi"/>
          <w:color w:val="000000"/>
          <w:sz w:val="22"/>
          <w:szCs w:val="22"/>
        </w:rPr>
        <w:t xml:space="preserve">Coordination of </w:t>
      </w:r>
      <w:r w:rsidRPr="00144727">
        <w:rPr>
          <w:rFonts w:asciiTheme="minorHAnsi" w:hAnsiTheme="minorHAnsi" w:cstheme="minorHAnsi"/>
          <w:sz w:val="22"/>
          <w:szCs w:val="22"/>
        </w:rPr>
        <w:t xml:space="preserve">public communications and dissemination of information to patients regarding individual efforts or the </w:t>
      </w:r>
      <w:r w:rsidR="00A95D35" w:rsidRPr="00144727">
        <w:rPr>
          <w:rFonts w:asciiTheme="minorHAnsi" w:hAnsiTheme="minorHAnsi" w:cstheme="minorHAnsi"/>
          <w:sz w:val="22"/>
          <w:szCs w:val="22"/>
        </w:rPr>
        <w:t>international effort as a whole,</w:t>
      </w:r>
      <w:r w:rsidRPr="00144727">
        <w:rPr>
          <w:rFonts w:asciiTheme="minorHAnsi" w:hAnsiTheme="minorHAnsi" w:cstheme="minorHAnsi"/>
          <w:sz w:val="22"/>
          <w:szCs w:val="22"/>
        </w:rPr>
        <w:t xml:space="preserve"> and </w:t>
      </w:r>
    </w:p>
    <w:p w14:paraId="404CEE9A" w14:textId="72C8A89A" w:rsidR="006963BD" w:rsidRDefault="008221B6" w:rsidP="00C03F41">
      <w:pPr>
        <w:numPr>
          <w:ilvl w:val="0"/>
          <w:numId w:val="1"/>
        </w:numPr>
        <w:tabs>
          <w:tab w:val="num" w:pos="360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4727">
        <w:rPr>
          <w:rFonts w:asciiTheme="minorHAnsi" w:hAnsiTheme="minorHAnsi" w:cstheme="minorHAnsi"/>
          <w:sz w:val="22"/>
          <w:szCs w:val="22"/>
        </w:rPr>
        <w:t>Coordination of issues such as archiving and distribution to ensure the data and resources generated are readily accessible to the scientific research community.</w:t>
      </w:r>
    </w:p>
    <w:p w14:paraId="724C9519" w14:textId="77777777" w:rsidR="00CF213B" w:rsidRPr="00144727" w:rsidRDefault="00CF213B" w:rsidP="00195AB8">
      <w:pPr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626A7252" w14:textId="0A53B9CC" w:rsidR="009C73C7" w:rsidRPr="00144727" w:rsidRDefault="00D214F4" w:rsidP="54DE19DB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2D09721C">
        <w:rPr>
          <w:rFonts w:asciiTheme="minorHAnsi" w:hAnsiTheme="minorHAnsi" w:cstheme="minorBidi"/>
          <w:sz w:val="22"/>
          <w:szCs w:val="22"/>
        </w:rPr>
        <w:fldChar w:fldCharType="begin"/>
      </w:r>
      <w:r w:rsidRPr="2D09721C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2D09721C">
        <w:rPr>
          <w:rFonts w:asciiTheme="minorHAnsi" w:hAnsiTheme="minorHAnsi" w:cstheme="minorBidi"/>
          <w:sz w:val="22"/>
          <w:szCs w:val="22"/>
        </w:rPr>
        <w:fldChar w:fldCharType="separate"/>
      </w:r>
      <w:r w:rsidRPr="2D09721C">
        <w:rPr>
          <w:rFonts w:asciiTheme="minorHAnsi" w:hAnsiTheme="minorHAnsi" w:cstheme="minorBidi"/>
          <w:noProof/>
          <w:sz w:val="22"/>
          <w:szCs w:val="22"/>
        </w:rPr>
        <w:t>Name of organization</w:t>
      </w:r>
      <w:r w:rsidRPr="2D09721C">
        <w:rPr>
          <w:rFonts w:asciiTheme="minorHAnsi" w:hAnsiTheme="minorHAnsi" w:cstheme="minorBidi"/>
          <w:sz w:val="22"/>
          <w:szCs w:val="22"/>
        </w:rPr>
        <w:fldChar w:fldCharType="end"/>
      </w:r>
      <w:r w:rsidR="009C73C7" w:rsidRPr="54DE19DB">
        <w:rPr>
          <w:rFonts w:asciiTheme="minorHAnsi" w:hAnsiTheme="minorHAnsi" w:cstheme="minorBidi"/>
          <w:sz w:val="22"/>
          <w:szCs w:val="22"/>
        </w:rPr>
        <w:t xml:space="preserve"> will support the IRDiRC policies and guidelines, subject to </w:t>
      </w:r>
      <w:r w:rsidRPr="2D09721C">
        <w:rPr>
          <w:rFonts w:asciiTheme="minorHAnsi" w:hAnsiTheme="minorHAnsi" w:cstheme="minorBidi"/>
          <w:sz w:val="22"/>
          <w:szCs w:val="22"/>
        </w:rPr>
        <w:fldChar w:fldCharType="begin"/>
      </w:r>
      <w:r w:rsidRPr="2D09721C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2D09721C">
        <w:rPr>
          <w:rFonts w:asciiTheme="minorHAnsi" w:hAnsiTheme="minorHAnsi" w:cstheme="minorBidi"/>
          <w:sz w:val="22"/>
          <w:szCs w:val="22"/>
        </w:rPr>
        <w:fldChar w:fldCharType="separate"/>
      </w:r>
      <w:r w:rsidR="00144E15" w:rsidRPr="2D09721C">
        <w:rPr>
          <w:rFonts w:asciiTheme="minorHAnsi" w:hAnsiTheme="minorHAnsi" w:cstheme="minorBidi"/>
          <w:noProof/>
          <w:sz w:val="22"/>
          <w:szCs w:val="22"/>
        </w:rPr>
        <w:t>name of organization</w:t>
      </w:r>
      <w:r w:rsidRPr="2D09721C">
        <w:rPr>
          <w:rFonts w:asciiTheme="minorHAnsi" w:hAnsiTheme="minorHAnsi" w:cstheme="minorBidi"/>
          <w:sz w:val="22"/>
          <w:szCs w:val="22"/>
        </w:rPr>
        <w:fldChar w:fldCharType="end"/>
      </w:r>
      <w:r w:rsidR="008221B6" w:rsidRPr="54DE19DB">
        <w:rPr>
          <w:rFonts w:asciiTheme="minorHAnsi" w:hAnsiTheme="minorHAnsi" w:cstheme="minorBidi"/>
          <w:sz w:val="22"/>
          <w:szCs w:val="22"/>
        </w:rPr>
        <w:t>’s</w:t>
      </w:r>
      <w:r w:rsidR="00EA4256" w:rsidRPr="54DE19DB">
        <w:rPr>
          <w:rFonts w:asciiTheme="minorHAnsi" w:hAnsiTheme="minorHAnsi" w:cstheme="minorBidi"/>
          <w:sz w:val="22"/>
          <w:szCs w:val="22"/>
        </w:rPr>
        <w:t xml:space="preserve"> </w:t>
      </w:r>
      <w:r w:rsidR="009C73C7" w:rsidRPr="54DE19DB">
        <w:rPr>
          <w:rFonts w:asciiTheme="minorHAnsi" w:hAnsiTheme="minorHAnsi" w:cstheme="minorBidi"/>
          <w:sz w:val="22"/>
          <w:szCs w:val="22"/>
        </w:rPr>
        <w:t xml:space="preserve">obligation to act in accordance with </w:t>
      </w:r>
      <w:r w:rsidR="00C2708C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name of organization"/>
            </w:textInput>
          </w:ffData>
        </w:fldChar>
      </w:r>
      <w:bookmarkStart w:id="2" w:name="Text6"/>
      <w:r w:rsidR="00C2708C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="00C2708C">
        <w:rPr>
          <w:rFonts w:asciiTheme="minorHAnsi" w:hAnsiTheme="minorHAnsi" w:cstheme="minorBidi"/>
          <w:sz w:val="22"/>
          <w:szCs w:val="22"/>
        </w:rPr>
      </w:r>
      <w:r w:rsidR="00C2708C">
        <w:rPr>
          <w:rFonts w:asciiTheme="minorHAnsi" w:hAnsiTheme="minorHAnsi" w:cstheme="minorBidi"/>
          <w:sz w:val="22"/>
          <w:szCs w:val="22"/>
        </w:rPr>
        <w:fldChar w:fldCharType="separate"/>
      </w:r>
      <w:r w:rsidR="00C2708C">
        <w:rPr>
          <w:rFonts w:asciiTheme="minorHAnsi" w:hAnsiTheme="minorHAnsi" w:cstheme="minorBidi"/>
          <w:noProof/>
          <w:sz w:val="22"/>
          <w:szCs w:val="22"/>
        </w:rPr>
        <w:t>name of organization</w:t>
      </w:r>
      <w:r w:rsidR="00C2708C">
        <w:rPr>
          <w:rFonts w:asciiTheme="minorHAnsi" w:hAnsiTheme="minorHAnsi" w:cstheme="minorBidi"/>
          <w:sz w:val="22"/>
          <w:szCs w:val="22"/>
        </w:rPr>
        <w:fldChar w:fldCharType="end"/>
      </w:r>
      <w:bookmarkEnd w:id="2"/>
      <w:r w:rsidR="00C2708C">
        <w:rPr>
          <w:rFonts w:asciiTheme="minorHAnsi" w:hAnsiTheme="minorHAnsi" w:cstheme="minorBidi"/>
          <w:sz w:val="22"/>
          <w:szCs w:val="22"/>
        </w:rPr>
        <w:t>’s</w:t>
      </w:r>
      <w:r w:rsidR="009C73C7" w:rsidRPr="54DE19DB">
        <w:rPr>
          <w:rFonts w:asciiTheme="minorHAnsi" w:hAnsiTheme="minorHAnsi" w:cstheme="minorBidi"/>
          <w:sz w:val="22"/>
          <w:szCs w:val="22"/>
        </w:rPr>
        <w:t xml:space="preserve"> policies and procedures regarding the protection of </w:t>
      </w:r>
      <w:r w:rsidR="008221B6" w:rsidRPr="54DE19DB">
        <w:rPr>
          <w:rFonts w:asciiTheme="minorHAnsi" w:hAnsiTheme="minorHAnsi" w:cstheme="minorBidi"/>
          <w:sz w:val="22"/>
          <w:szCs w:val="22"/>
        </w:rPr>
        <w:t>its</w:t>
      </w:r>
      <w:r w:rsidR="009C73C7" w:rsidRPr="54DE19DB">
        <w:rPr>
          <w:rFonts w:asciiTheme="minorHAnsi" w:hAnsiTheme="minorHAnsi" w:cstheme="minorBidi"/>
          <w:sz w:val="22"/>
          <w:szCs w:val="22"/>
        </w:rPr>
        <w:t xml:space="preserve"> intellectual property, patient and data privacy, publication of research results and making information publicly available in a manner consistent with </w:t>
      </w:r>
      <w:r w:rsidR="008221B6" w:rsidRPr="54DE19DB">
        <w:rPr>
          <w:rFonts w:asciiTheme="minorHAnsi" w:hAnsiTheme="minorHAnsi" w:cstheme="minorBidi"/>
          <w:sz w:val="22"/>
          <w:szCs w:val="22"/>
        </w:rPr>
        <w:t>its</w:t>
      </w:r>
      <w:r w:rsidR="009C73C7" w:rsidRPr="54DE19DB">
        <w:rPr>
          <w:rFonts w:asciiTheme="minorHAnsi" w:hAnsiTheme="minorHAnsi" w:cstheme="minorBidi"/>
          <w:sz w:val="22"/>
          <w:szCs w:val="22"/>
        </w:rPr>
        <w:t xml:space="preserve"> prior practices, while abiding by any agreements in place with collaboration partners limiting </w:t>
      </w:r>
      <w:r w:rsidR="008221B6" w:rsidRPr="54DE19DB">
        <w:rPr>
          <w:rFonts w:asciiTheme="minorHAnsi" w:hAnsiTheme="minorHAnsi" w:cstheme="minorBidi"/>
          <w:sz w:val="22"/>
          <w:szCs w:val="22"/>
        </w:rPr>
        <w:t>its</w:t>
      </w:r>
      <w:r w:rsidR="009C73C7" w:rsidRPr="54DE19DB">
        <w:rPr>
          <w:rFonts w:asciiTheme="minorHAnsi" w:hAnsiTheme="minorHAnsi" w:cstheme="minorBidi"/>
          <w:sz w:val="22"/>
          <w:szCs w:val="22"/>
        </w:rPr>
        <w:t xml:space="preserve"> ability to share information outside of such collaborations, and conducting all such activities in accordance with all applicable laws and regulations, including those related to antitrust.</w:t>
      </w:r>
    </w:p>
    <w:p w14:paraId="28B08E9B" w14:textId="77777777" w:rsidR="009C73C7" w:rsidRPr="00144727" w:rsidRDefault="009C73C7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5B897B" w14:textId="20AD47BE" w:rsidR="008221B6" w:rsidRPr="00144727" w:rsidRDefault="00BF341F" w:rsidP="54DE19DB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organization"/>
            </w:textInput>
          </w:ffData>
        </w:fldChar>
      </w:r>
      <w:r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>
        <w:rPr>
          <w:rFonts w:asciiTheme="minorHAnsi" w:hAnsiTheme="minorHAnsi" w:cstheme="minorBidi"/>
          <w:sz w:val="22"/>
          <w:szCs w:val="22"/>
        </w:rPr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r>
        <w:rPr>
          <w:rFonts w:asciiTheme="minorHAnsi" w:hAnsiTheme="minorHAnsi" w:cstheme="minorBidi"/>
          <w:noProof/>
          <w:sz w:val="22"/>
          <w:szCs w:val="22"/>
        </w:rPr>
        <w:t>Name of organization</w:t>
      </w:r>
      <w:r>
        <w:rPr>
          <w:rFonts w:asciiTheme="minorHAnsi" w:hAnsiTheme="minorHAnsi" w:cstheme="minorBidi"/>
          <w:sz w:val="22"/>
          <w:szCs w:val="22"/>
        </w:rPr>
        <w:fldChar w:fldCharType="end"/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8221B6" w:rsidRPr="54DE19DB">
        <w:rPr>
          <w:rFonts w:asciiTheme="minorHAnsi" w:hAnsiTheme="minorHAnsi" w:cstheme="minorBidi"/>
          <w:sz w:val="22"/>
          <w:szCs w:val="22"/>
        </w:rPr>
        <w:t>will also adhere to the roles and responsibilities outlined in the governance document including actively contributing to the Consortium Assembly, the</w:t>
      </w:r>
      <w:r w:rsidR="008A1D56">
        <w:rPr>
          <w:rFonts w:asciiTheme="minorHAnsi" w:hAnsiTheme="minorHAnsi" w:cstheme="minorBidi"/>
          <w:sz w:val="22"/>
          <w:szCs w:val="22"/>
        </w:rPr>
        <w:t xml:space="preserve"> </w:t>
      </w:r>
      <w:r w:rsidR="001F7C72" w:rsidRPr="00341CC4">
        <w:rPr>
          <w:rStyle w:val="normaltextrun"/>
          <w:rFonts w:asciiTheme="minorHAnsi" w:hAnsiTheme="minorHAnsi" w:cstheme="minorBidi"/>
          <w:sz w:val="22"/>
          <w:szCs w:val="22"/>
        </w:rPr>
        <w:fldChar w:fldCharType="begin">
          <w:ffData>
            <w:name w:val="Select"/>
            <w:enabled/>
            <w:calcOnExit w:val="0"/>
            <w:ddList>
              <w:listEntry w:val="Select which one applies to your organization"/>
              <w:listEntry w:val="Funders"/>
              <w:listEntry w:val="Companies"/>
            </w:ddList>
          </w:ffData>
        </w:fldChar>
      </w:r>
      <w:r w:rsidR="001F7C72" w:rsidRPr="00341CC4">
        <w:rPr>
          <w:rStyle w:val="normaltextrun"/>
          <w:rFonts w:asciiTheme="minorHAnsi" w:hAnsiTheme="minorHAnsi" w:cstheme="minorBidi"/>
          <w:sz w:val="22"/>
          <w:szCs w:val="22"/>
        </w:rPr>
        <w:instrText xml:space="preserve"> FORMDROPDOWN </w:instrText>
      </w:r>
      <w:r w:rsidR="0030009C">
        <w:rPr>
          <w:rStyle w:val="normaltextrun"/>
          <w:rFonts w:asciiTheme="minorHAnsi" w:hAnsiTheme="minorHAnsi" w:cstheme="minorBidi"/>
          <w:sz w:val="22"/>
          <w:szCs w:val="22"/>
        </w:rPr>
      </w:r>
      <w:r w:rsidR="0030009C">
        <w:rPr>
          <w:rStyle w:val="normaltextrun"/>
          <w:rFonts w:asciiTheme="minorHAnsi" w:hAnsiTheme="minorHAnsi" w:cstheme="minorBidi"/>
          <w:sz w:val="22"/>
          <w:szCs w:val="22"/>
        </w:rPr>
        <w:fldChar w:fldCharType="separate"/>
      </w:r>
      <w:r w:rsidR="001F7C72" w:rsidRPr="00341CC4">
        <w:rPr>
          <w:rStyle w:val="normaltextrun"/>
          <w:rFonts w:asciiTheme="minorHAnsi" w:hAnsiTheme="minorHAnsi" w:cstheme="minorBidi"/>
          <w:sz w:val="22"/>
          <w:szCs w:val="22"/>
        </w:rPr>
        <w:fldChar w:fldCharType="end"/>
      </w:r>
      <w:r w:rsidR="001F7C72" w:rsidRPr="006E46B8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8A1D56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="008221B6" w:rsidRPr="54DE19DB">
        <w:rPr>
          <w:rFonts w:asciiTheme="minorHAnsi" w:hAnsiTheme="minorHAnsi" w:cstheme="minorBidi"/>
          <w:sz w:val="22"/>
          <w:szCs w:val="22"/>
        </w:rPr>
        <w:t>Constituent Committee</w:t>
      </w:r>
      <w:r w:rsidR="003B0E8B" w:rsidRPr="54DE19DB">
        <w:rPr>
          <w:rFonts w:asciiTheme="minorHAnsi" w:hAnsiTheme="minorHAnsi" w:cstheme="minorBidi"/>
          <w:sz w:val="22"/>
          <w:szCs w:val="22"/>
        </w:rPr>
        <w:t xml:space="preserve">, </w:t>
      </w:r>
      <w:r w:rsidR="008221B6" w:rsidRPr="54DE19DB">
        <w:rPr>
          <w:rFonts w:asciiTheme="minorHAnsi" w:hAnsiTheme="minorHAnsi" w:cstheme="minorBidi"/>
          <w:sz w:val="22"/>
          <w:szCs w:val="22"/>
        </w:rPr>
        <w:t>the Scientific Committees</w:t>
      </w:r>
      <w:r w:rsidR="00A82E27" w:rsidRPr="54DE19DB">
        <w:rPr>
          <w:rFonts w:asciiTheme="minorHAnsi" w:hAnsiTheme="minorHAnsi" w:cstheme="minorBidi"/>
          <w:sz w:val="22"/>
          <w:szCs w:val="22"/>
        </w:rPr>
        <w:t>,</w:t>
      </w:r>
      <w:r w:rsidR="008221B6" w:rsidRPr="54DE19DB">
        <w:rPr>
          <w:rFonts w:asciiTheme="minorHAnsi" w:hAnsiTheme="minorHAnsi" w:cstheme="minorBidi"/>
          <w:sz w:val="22"/>
          <w:szCs w:val="22"/>
        </w:rPr>
        <w:t xml:space="preserve"> and the Task Forces, when appropriate. </w:t>
      </w:r>
    </w:p>
    <w:p w14:paraId="0AB5FDDE" w14:textId="77777777" w:rsidR="008221B6" w:rsidRPr="00144727" w:rsidRDefault="008221B6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D8DA62" w14:textId="6ABF3114" w:rsidR="00E411B6" w:rsidRPr="00144727" w:rsidRDefault="002706D0" w:rsidP="54DE19DB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54DE19DB">
        <w:rPr>
          <w:rFonts w:asciiTheme="minorHAnsi" w:hAnsiTheme="minorHAnsi" w:cstheme="minorBidi"/>
          <w:sz w:val="22"/>
          <w:szCs w:val="22"/>
        </w:rPr>
        <w:t>We hereby</w:t>
      </w:r>
      <w:r w:rsidR="00E411B6" w:rsidRPr="54DE19DB">
        <w:rPr>
          <w:rFonts w:asciiTheme="minorHAnsi" w:hAnsiTheme="minorHAnsi" w:cstheme="minorBidi"/>
          <w:sz w:val="22"/>
          <w:szCs w:val="22"/>
        </w:rPr>
        <w:t xml:space="preserve"> nominate </w:t>
      </w:r>
      <w:r w:rsidR="00730F6C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t title"/>
              <w:listEntry w:val="Mr"/>
              <w:listEntry w:val="Ms"/>
              <w:listEntry w:val="Dr"/>
              <w:listEntry w:val="Prof"/>
            </w:ddList>
          </w:ffData>
        </w:fldChar>
      </w:r>
      <w:r w:rsidR="00730F6C">
        <w:rPr>
          <w:rFonts w:asciiTheme="minorHAnsi" w:hAnsiTheme="minorHAnsi" w:cstheme="minorBidi"/>
          <w:sz w:val="22"/>
          <w:szCs w:val="22"/>
        </w:rPr>
        <w:instrText xml:space="preserve"> FORMDROPDOWN </w:instrText>
      </w:r>
      <w:r w:rsidR="0030009C">
        <w:rPr>
          <w:rFonts w:asciiTheme="minorHAnsi" w:hAnsiTheme="minorHAnsi" w:cstheme="minorBidi"/>
          <w:sz w:val="22"/>
          <w:szCs w:val="22"/>
        </w:rPr>
      </w:r>
      <w:r w:rsidR="0030009C">
        <w:rPr>
          <w:rFonts w:asciiTheme="minorHAnsi" w:hAnsiTheme="minorHAnsi" w:cstheme="minorBidi"/>
          <w:sz w:val="22"/>
          <w:szCs w:val="22"/>
        </w:rPr>
        <w:fldChar w:fldCharType="separate"/>
      </w:r>
      <w:r w:rsidR="00730F6C">
        <w:rPr>
          <w:rFonts w:asciiTheme="minorHAnsi" w:hAnsiTheme="minorHAnsi" w:cstheme="minorBidi"/>
          <w:sz w:val="22"/>
          <w:szCs w:val="22"/>
        </w:rPr>
        <w:fldChar w:fldCharType="end"/>
      </w:r>
      <w:r w:rsidR="000F3E86" w:rsidRPr="54DE19DB">
        <w:rPr>
          <w:rFonts w:asciiTheme="minorHAnsi" w:hAnsiTheme="minorHAnsi" w:cstheme="minorBidi"/>
          <w:sz w:val="22"/>
          <w:szCs w:val="22"/>
        </w:rPr>
        <w:t xml:space="preserve"> </w:t>
      </w:r>
      <w:r w:rsidR="000F3E86">
        <w:rPr>
          <w:rFonts w:asciiTheme="minorHAnsi" w:hAnsiTheme="minorHAnsi" w:cstheme="minorBidi"/>
          <w:sz w:val="22"/>
          <w:szCs w:val="22"/>
        </w:rPr>
        <w:t xml:space="preserve"> </w:t>
      </w:r>
      <w:r w:rsidR="00730F6C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organization's representative"/>
            </w:textInput>
          </w:ffData>
        </w:fldChar>
      </w:r>
      <w:r w:rsidR="00730F6C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="00730F6C">
        <w:rPr>
          <w:rFonts w:asciiTheme="minorHAnsi" w:hAnsiTheme="minorHAnsi" w:cstheme="minorBidi"/>
          <w:sz w:val="22"/>
          <w:szCs w:val="22"/>
        </w:rPr>
      </w:r>
      <w:r w:rsidR="00730F6C">
        <w:rPr>
          <w:rFonts w:asciiTheme="minorHAnsi" w:hAnsiTheme="minorHAnsi" w:cstheme="minorBidi"/>
          <w:sz w:val="22"/>
          <w:szCs w:val="22"/>
        </w:rPr>
        <w:fldChar w:fldCharType="separate"/>
      </w:r>
      <w:r w:rsidR="00730F6C">
        <w:rPr>
          <w:rFonts w:asciiTheme="minorHAnsi" w:hAnsiTheme="minorHAnsi" w:cstheme="minorBidi"/>
          <w:noProof/>
          <w:sz w:val="22"/>
          <w:szCs w:val="22"/>
        </w:rPr>
        <w:t>name of organization's representative</w:t>
      </w:r>
      <w:r w:rsidR="00730F6C">
        <w:rPr>
          <w:rFonts w:asciiTheme="minorHAnsi" w:hAnsiTheme="minorHAnsi" w:cstheme="minorBidi"/>
          <w:sz w:val="22"/>
          <w:szCs w:val="22"/>
        </w:rPr>
        <w:fldChar w:fldCharType="end"/>
      </w:r>
      <w:r w:rsidR="001A1DD1">
        <w:rPr>
          <w:rFonts w:asciiTheme="minorHAnsi" w:hAnsiTheme="minorHAnsi" w:cstheme="minorBidi"/>
          <w:sz w:val="22"/>
          <w:szCs w:val="22"/>
        </w:rPr>
        <w:t xml:space="preserve"> </w:t>
      </w:r>
      <w:r w:rsidR="00C03F41" w:rsidRPr="54DE19DB">
        <w:rPr>
          <w:rFonts w:asciiTheme="minorHAnsi" w:hAnsiTheme="minorHAnsi" w:cstheme="minorBidi"/>
          <w:sz w:val="22"/>
          <w:szCs w:val="22"/>
        </w:rPr>
        <w:t>to represent our organization</w:t>
      </w:r>
      <w:r w:rsidRPr="54DE19DB">
        <w:rPr>
          <w:rFonts w:asciiTheme="minorHAnsi" w:hAnsiTheme="minorHAnsi" w:cstheme="minorBidi"/>
          <w:sz w:val="22"/>
          <w:szCs w:val="22"/>
        </w:rPr>
        <w:t xml:space="preserve"> </w:t>
      </w:r>
      <w:r w:rsidR="00E411B6" w:rsidRPr="54DE19DB">
        <w:rPr>
          <w:rFonts w:asciiTheme="minorHAnsi" w:hAnsiTheme="minorHAnsi" w:cstheme="minorBidi"/>
          <w:sz w:val="22"/>
          <w:szCs w:val="22"/>
        </w:rPr>
        <w:t xml:space="preserve">on the IRDiRC </w:t>
      </w:r>
      <w:r w:rsidR="00C5510D" w:rsidRPr="54DE19DB">
        <w:rPr>
          <w:rFonts w:asciiTheme="minorHAnsi" w:hAnsiTheme="minorHAnsi" w:cstheme="minorBidi"/>
          <w:sz w:val="22"/>
          <w:szCs w:val="22"/>
        </w:rPr>
        <w:t>Consortium Assembly</w:t>
      </w:r>
      <w:r w:rsidR="00C03F41" w:rsidRPr="54DE19DB">
        <w:rPr>
          <w:rFonts w:asciiTheme="minorHAnsi" w:hAnsiTheme="minorHAnsi" w:cstheme="minorBidi"/>
          <w:sz w:val="22"/>
          <w:szCs w:val="22"/>
        </w:rPr>
        <w:t xml:space="preserve"> and </w:t>
      </w:r>
      <w:r w:rsidR="000869AE" w:rsidRPr="54DE19DB">
        <w:rPr>
          <w:rFonts w:asciiTheme="minorHAnsi" w:hAnsiTheme="minorHAnsi" w:cstheme="minorBidi"/>
          <w:sz w:val="22"/>
          <w:szCs w:val="22"/>
        </w:rPr>
        <w:t xml:space="preserve">in the </w:t>
      </w:r>
      <w:r w:rsidR="00FE6F81" w:rsidRPr="00341CC4">
        <w:rPr>
          <w:rStyle w:val="normaltextrun"/>
          <w:rFonts w:asciiTheme="minorHAnsi" w:hAnsiTheme="minorHAnsi" w:cstheme="minorBidi"/>
          <w:sz w:val="22"/>
          <w:szCs w:val="22"/>
        </w:rPr>
        <w:fldChar w:fldCharType="begin">
          <w:ffData>
            <w:name w:val="Select"/>
            <w:enabled/>
            <w:calcOnExit w:val="0"/>
            <w:ddList>
              <w:listEntry w:val="Select which one applies to your organization"/>
              <w:listEntry w:val="Funders"/>
              <w:listEntry w:val="Companies"/>
            </w:ddList>
          </w:ffData>
        </w:fldChar>
      </w:r>
      <w:r w:rsidR="00FE6F81" w:rsidRPr="00341CC4">
        <w:rPr>
          <w:rStyle w:val="normaltextrun"/>
          <w:rFonts w:asciiTheme="minorHAnsi" w:hAnsiTheme="minorHAnsi" w:cstheme="minorBidi"/>
          <w:sz w:val="22"/>
          <w:szCs w:val="22"/>
        </w:rPr>
        <w:instrText xml:space="preserve"> FORMDROPDOWN </w:instrText>
      </w:r>
      <w:r w:rsidR="0030009C">
        <w:rPr>
          <w:rStyle w:val="normaltextrun"/>
          <w:rFonts w:asciiTheme="minorHAnsi" w:hAnsiTheme="minorHAnsi" w:cstheme="minorBidi"/>
          <w:sz w:val="22"/>
          <w:szCs w:val="22"/>
        </w:rPr>
      </w:r>
      <w:r w:rsidR="0030009C">
        <w:rPr>
          <w:rStyle w:val="normaltextrun"/>
          <w:rFonts w:asciiTheme="minorHAnsi" w:hAnsiTheme="minorHAnsi" w:cstheme="minorBidi"/>
          <w:sz w:val="22"/>
          <w:szCs w:val="22"/>
        </w:rPr>
        <w:fldChar w:fldCharType="separate"/>
      </w:r>
      <w:r w:rsidR="00FE6F81" w:rsidRPr="00341CC4">
        <w:rPr>
          <w:rStyle w:val="normaltextrun"/>
          <w:rFonts w:asciiTheme="minorHAnsi" w:hAnsiTheme="minorHAnsi" w:cstheme="minorBidi"/>
          <w:sz w:val="22"/>
          <w:szCs w:val="22"/>
        </w:rPr>
        <w:fldChar w:fldCharType="end"/>
      </w:r>
      <w:r w:rsidR="00FE6F81" w:rsidRPr="00341CC4">
        <w:rPr>
          <w:rStyle w:val="normaltextrun"/>
          <w:rFonts w:asciiTheme="minorHAnsi" w:hAnsiTheme="minorHAnsi" w:cstheme="minorBidi"/>
          <w:i/>
          <w:iCs/>
          <w:sz w:val="22"/>
          <w:szCs w:val="22"/>
        </w:rPr>
        <w:t xml:space="preserve">  </w:t>
      </w:r>
      <w:r w:rsidR="000869AE" w:rsidRPr="54DE19DB">
        <w:rPr>
          <w:rFonts w:asciiTheme="minorHAnsi" w:hAnsiTheme="minorHAnsi" w:cstheme="minorBidi"/>
          <w:sz w:val="22"/>
          <w:szCs w:val="22"/>
        </w:rPr>
        <w:t>Constituent Committee</w:t>
      </w:r>
      <w:r w:rsidR="003B0E8B" w:rsidRPr="54DE19DB">
        <w:rPr>
          <w:rFonts w:asciiTheme="minorHAnsi" w:hAnsiTheme="minorHAnsi" w:cstheme="minorBidi"/>
          <w:sz w:val="22"/>
          <w:szCs w:val="22"/>
        </w:rPr>
        <w:t>.</w:t>
      </w:r>
    </w:p>
    <w:p w14:paraId="543EA5EF" w14:textId="0C333761" w:rsidR="00E411B6" w:rsidRPr="00144727" w:rsidRDefault="00E411B6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E04D4C" w14:textId="77777777" w:rsidR="000869AE" w:rsidRPr="00144727" w:rsidRDefault="000869AE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70B4D8" w14:textId="77777777" w:rsidR="00C03F41" w:rsidRPr="00144727" w:rsidRDefault="00C03F41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727">
        <w:rPr>
          <w:rFonts w:asciiTheme="minorHAnsi" w:hAnsiTheme="minorHAnsi" w:cstheme="minorHAnsi"/>
          <w:sz w:val="22"/>
          <w:szCs w:val="22"/>
        </w:rPr>
        <w:t>Sincerely,</w:t>
      </w:r>
    </w:p>
    <w:p w14:paraId="38D685FB" w14:textId="77777777" w:rsidR="00C03F41" w:rsidRPr="00144727" w:rsidRDefault="00C03F41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DEBAEA" w14:textId="77777777" w:rsidR="00C03F41" w:rsidRPr="00144727" w:rsidRDefault="00C03F41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B56D7D" w14:textId="77777777" w:rsidR="00C03F41" w:rsidRPr="00144727" w:rsidRDefault="00C03F41" w:rsidP="00C03F4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1171E8" w14:textId="77777777" w:rsidR="00822EA2" w:rsidRPr="00B021B3" w:rsidRDefault="00822EA2" w:rsidP="00822E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1B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Name of applicant"/>
            </w:textInput>
          </w:ffData>
        </w:fldChar>
      </w:r>
      <w:bookmarkStart w:id="3" w:name="Text5"/>
      <w:r w:rsidRPr="00B021B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021B3">
        <w:rPr>
          <w:rFonts w:asciiTheme="minorHAnsi" w:hAnsiTheme="minorHAnsi" w:cstheme="minorHAnsi"/>
          <w:sz w:val="22"/>
          <w:szCs w:val="22"/>
        </w:rPr>
      </w:r>
      <w:r w:rsidRPr="00B021B3">
        <w:rPr>
          <w:rFonts w:asciiTheme="minorHAnsi" w:hAnsiTheme="minorHAnsi" w:cstheme="minorHAnsi"/>
          <w:sz w:val="22"/>
          <w:szCs w:val="22"/>
        </w:rPr>
        <w:fldChar w:fldCharType="separate"/>
      </w:r>
      <w:r w:rsidRPr="00B021B3">
        <w:rPr>
          <w:rFonts w:asciiTheme="minorHAnsi" w:hAnsiTheme="minorHAnsi" w:cstheme="minorHAnsi"/>
          <w:noProof/>
          <w:sz w:val="22"/>
          <w:szCs w:val="22"/>
        </w:rPr>
        <w:t>Name of applicant</w:t>
      </w:r>
      <w:r w:rsidRPr="00B021B3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504BBDA0" w14:textId="77777777" w:rsidR="00822EA2" w:rsidRPr="00B021B3" w:rsidRDefault="00822EA2" w:rsidP="00822EA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1B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Position"/>
            </w:textInput>
          </w:ffData>
        </w:fldChar>
      </w:r>
      <w:bookmarkStart w:id="4" w:name="Text4"/>
      <w:r w:rsidRPr="00B021B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021B3">
        <w:rPr>
          <w:rFonts w:asciiTheme="minorHAnsi" w:hAnsiTheme="minorHAnsi" w:cstheme="minorHAnsi"/>
          <w:sz w:val="22"/>
          <w:szCs w:val="22"/>
        </w:rPr>
      </w:r>
      <w:r w:rsidRPr="00B021B3">
        <w:rPr>
          <w:rFonts w:asciiTheme="minorHAnsi" w:hAnsiTheme="minorHAnsi" w:cstheme="minorHAnsi"/>
          <w:sz w:val="22"/>
          <w:szCs w:val="22"/>
        </w:rPr>
        <w:fldChar w:fldCharType="separate"/>
      </w:r>
      <w:r w:rsidRPr="00B021B3">
        <w:rPr>
          <w:rFonts w:asciiTheme="minorHAnsi" w:hAnsiTheme="minorHAnsi" w:cstheme="minorHAnsi"/>
          <w:noProof/>
          <w:sz w:val="22"/>
          <w:szCs w:val="22"/>
        </w:rPr>
        <w:t>Position</w:t>
      </w:r>
      <w:r w:rsidRPr="00B021B3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04B69625" w14:textId="77777777" w:rsidR="00822EA2" w:rsidRPr="00B021B3" w:rsidRDefault="00822EA2" w:rsidP="00822EA2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021B3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organization"/>
            </w:textInput>
          </w:ffData>
        </w:fldChar>
      </w:r>
      <w:r w:rsidRPr="00B021B3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00B021B3">
        <w:rPr>
          <w:rFonts w:asciiTheme="minorHAnsi" w:hAnsiTheme="minorHAnsi" w:cstheme="minorBidi"/>
          <w:sz w:val="22"/>
          <w:szCs w:val="22"/>
        </w:rPr>
      </w:r>
      <w:r w:rsidRPr="00B021B3">
        <w:rPr>
          <w:rFonts w:asciiTheme="minorHAnsi" w:hAnsiTheme="minorHAnsi" w:cstheme="minorBidi"/>
          <w:sz w:val="22"/>
          <w:szCs w:val="22"/>
        </w:rPr>
        <w:fldChar w:fldCharType="separate"/>
      </w:r>
      <w:r w:rsidRPr="00B021B3">
        <w:rPr>
          <w:rFonts w:asciiTheme="minorHAnsi" w:hAnsiTheme="minorHAnsi" w:cstheme="minorBidi"/>
          <w:noProof/>
          <w:sz w:val="22"/>
          <w:szCs w:val="22"/>
        </w:rPr>
        <w:t>Name of organization</w:t>
      </w:r>
      <w:r w:rsidRPr="00B021B3">
        <w:rPr>
          <w:rFonts w:asciiTheme="minorHAnsi" w:hAnsiTheme="minorHAnsi" w:cstheme="minorBidi"/>
          <w:sz w:val="22"/>
          <w:szCs w:val="22"/>
        </w:rPr>
        <w:fldChar w:fldCharType="end"/>
      </w:r>
      <w:r w:rsidRPr="00B021B3" w:rsidDel="00341CC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BAAB5F2" w14:textId="77777777" w:rsidR="00822EA2" w:rsidRPr="008221B6" w:rsidRDefault="00822EA2" w:rsidP="00822EA2">
      <w:pPr>
        <w:spacing w:line="276" w:lineRule="auto"/>
        <w:rPr>
          <w:rFonts w:ascii="Calibri" w:hAnsi="Calibri"/>
          <w:sz w:val="22"/>
          <w:szCs w:val="22"/>
        </w:rPr>
      </w:pPr>
      <w:r w:rsidRPr="00B021B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bookmarkStart w:id="5" w:name="Text3"/>
      <w:r w:rsidRPr="00B021B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021B3">
        <w:rPr>
          <w:rFonts w:asciiTheme="minorHAnsi" w:hAnsiTheme="minorHAnsi" w:cstheme="minorHAnsi"/>
          <w:sz w:val="22"/>
          <w:szCs w:val="22"/>
        </w:rPr>
      </w:r>
      <w:r w:rsidRPr="00B021B3">
        <w:rPr>
          <w:rFonts w:asciiTheme="minorHAnsi" w:hAnsiTheme="minorHAnsi" w:cstheme="minorHAnsi"/>
          <w:sz w:val="22"/>
          <w:szCs w:val="22"/>
        </w:rPr>
        <w:fldChar w:fldCharType="separate"/>
      </w:r>
      <w:r w:rsidRPr="00B021B3">
        <w:rPr>
          <w:rFonts w:asciiTheme="minorHAnsi" w:hAnsiTheme="minorHAnsi" w:cstheme="minorHAnsi"/>
          <w:noProof/>
          <w:sz w:val="22"/>
          <w:szCs w:val="22"/>
        </w:rPr>
        <w:t>Date</w:t>
      </w:r>
      <w:r w:rsidRPr="00B021B3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7EAA5D94" w14:textId="77777777" w:rsidR="00E411B6" w:rsidRPr="008221B6" w:rsidRDefault="00E411B6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68D4E608" w14:textId="77777777" w:rsidR="00E411B6" w:rsidRDefault="00E411B6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4A89B711" w14:textId="497E571D" w:rsidR="00C03F41" w:rsidRDefault="00C03F41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0EE0DA31" w14:textId="631F376E" w:rsidR="00A82E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3F9E688D" w14:textId="3B1DD126" w:rsidR="00A82E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01ED762D" w14:textId="0DDB47E2" w:rsidR="00A82E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30617109" w14:textId="253A3F23" w:rsidR="00A82E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4694E586" w14:textId="6CE007BB" w:rsidR="00A82E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69957F13" w14:textId="2738FCB5" w:rsidR="00A82E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0D691E65" w14:textId="7DB170C5" w:rsidR="00A82E27" w:rsidRPr="00A6732D" w:rsidRDefault="00A82E27" w:rsidP="009B7F61">
      <w:pPr>
        <w:spacing w:line="276" w:lineRule="auto"/>
        <w:jc w:val="center"/>
        <w:rPr>
          <w:rFonts w:ascii="Calibri" w:hAnsi="Calibri"/>
          <w:b/>
          <w:bCs/>
        </w:rPr>
      </w:pPr>
      <w:r w:rsidRPr="00A6732D">
        <w:rPr>
          <w:rFonts w:ascii="Calibri" w:hAnsi="Calibri"/>
          <w:b/>
          <w:bCs/>
        </w:rPr>
        <w:t>SUPPORTING DOCUMENT</w:t>
      </w:r>
    </w:p>
    <w:p w14:paraId="351E0454" w14:textId="77777777" w:rsidR="007D3003" w:rsidRPr="00A6732D" w:rsidRDefault="007D3003" w:rsidP="009B7F61">
      <w:pPr>
        <w:spacing w:line="276" w:lineRule="auto"/>
        <w:jc w:val="center"/>
        <w:rPr>
          <w:rFonts w:ascii="Calibri" w:hAnsi="Calibri"/>
          <w:b/>
          <w:bCs/>
        </w:rPr>
      </w:pPr>
    </w:p>
    <w:p w14:paraId="24A2C699" w14:textId="3A942B38" w:rsidR="007D3003" w:rsidRPr="00A6732D" w:rsidRDefault="00A6732D" w:rsidP="007D3003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NAME OF ORGANIZATION"/>
            </w:textInput>
          </w:ffData>
        </w:fldChar>
      </w:r>
      <w:r>
        <w:rPr>
          <w:rFonts w:ascii="Calibri" w:hAnsi="Calibri"/>
          <w:b/>
          <w:bCs/>
        </w:rPr>
        <w:instrText xml:space="preserve"> FORMTEXT </w:instrText>
      </w:r>
      <w:r>
        <w:rPr>
          <w:rFonts w:ascii="Calibri" w:hAnsi="Calibri"/>
          <w:b/>
          <w:bCs/>
        </w:rPr>
      </w:r>
      <w:r>
        <w:rPr>
          <w:rFonts w:ascii="Calibri" w:hAnsi="Calibri"/>
          <w:b/>
          <w:bCs/>
        </w:rPr>
        <w:fldChar w:fldCharType="separate"/>
      </w:r>
      <w:r>
        <w:rPr>
          <w:rFonts w:ascii="Calibri" w:hAnsi="Calibri"/>
          <w:b/>
          <w:bCs/>
          <w:noProof/>
        </w:rPr>
        <w:t>NAME OF ORGANIZATION</w:t>
      </w:r>
      <w:r>
        <w:rPr>
          <w:rFonts w:ascii="Calibri" w:hAnsi="Calibri"/>
          <w:b/>
          <w:bCs/>
        </w:rPr>
        <w:fldChar w:fldCharType="end"/>
      </w:r>
    </w:p>
    <w:p w14:paraId="167EF0A0" w14:textId="77777777" w:rsidR="00144727" w:rsidRPr="00A6732D" w:rsidRDefault="00144727" w:rsidP="009B7F61">
      <w:pPr>
        <w:spacing w:line="276" w:lineRule="auto"/>
        <w:jc w:val="center"/>
        <w:rPr>
          <w:rFonts w:ascii="Calibri" w:hAnsi="Calibri"/>
          <w:b/>
        </w:rPr>
      </w:pPr>
      <w:r w:rsidRPr="00A6732D">
        <w:rPr>
          <w:rFonts w:ascii="Calibri" w:hAnsi="Calibri"/>
          <w:b/>
        </w:rPr>
        <w:t>TO JOIN THE</w:t>
      </w:r>
    </w:p>
    <w:p w14:paraId="1EE1EB9D" w14:textId="77777777" w:rsidR="00144727" w:rsidRPr="00A6732D" w:rsidRDefault="00144727" w:rsidP="009B7F61">
      <w:pPr>
        <w:spacing w:line="276" w:lineRule="auto"/>
        <w:jc w:val="center"/>
        <w:rPr>
          <w:rFonts w:ascii="Calibri" w:hAnsi="Calibri"/>
          <w:b/>
        </w:rPr>
      </w:pPr>
      <w:r w:rsidRPr="00A6732D">
        <w:rPr>
          <w:rFonts w:ascii="Calibri" w:hAnsi="Calibri"/>
          <w:b/>
        </w:rPr>
        <w:t>INTERNATIONAL RARE DISEASES RESEARCH CONSORTIUM (IRDiRC)</w:t>
      </w:r>
    </w:p>
    <w:p w14:paraId="65C5E366" w14:textId="73B1A5F4" w:rsidR="00A82E27" w:rsidRPr="00144727" w:rsidRDefault="00A82E27" w:rsidP="009B7F61">
      <w:pPr>
        <w:spacing w:line="276" w:lineRule="auto"/>
        <w:rPr>
          <w:rFonts w:ascii="Calibri" w:hAnsi="Calibri"/>
          <w:sz w:val="22"/>
          <w:szCs w:val="22"/>
        </w:rPr>
      </w:pPr>
    </w:p>
    <w:p w14:paraId="29DE425C" w14:textId="3498F0FF" w:rsidR="003277C6" w:rsidRPr="009F505F" w:rsidRDefault="003277C6" w:rsidP="003277C6">
      <w:pPr>
        <w:numPr>
          <w:ilvl w:val="0"/>
          <w:numId w:val="6"/>
        </w:numPr>
        <w:spacing w:line="360" w:lineRule="auto"/>
        <w:jc w:val="both"/>
        <w:rPr>
          <w:strike/>
        </w:rPr>
      </w:pPr>
      <w:r w:rsidRPr="009F505F">
        <w:rPr>
          <w:rFonts w:ascii="Calibri" w:hAnsi="Calibri"/>
          <w:color w:val="000000" w:themeColor="text1"/>
        </w:rPr>
        <w:t xml:space="preserve">Your </w:t>
      </w:r>
      <w:r>
        <w:rPr>
          <w:rFonts w:ascii="Calibri" w:hAnsi="Calibri"/>
          <w:color w:val="000000" w:themeColor="text1"/>
        </w:rPr>
        <w:t>organization’s motivation for joining IRDiRC.</w:t>
      </w:r>
    </w:p>
    <w:p w14:paraId="4EA48283" w14:textId="77777777" w:rsidR="003277C6" w:rsidRPr="00CD46C3" w:rsidRDefault="003277C6" w:rsidP="003277C6">
      <w:pPr>
        <w:numPr>
          <w:ilvl w:val="0"/>
          <w:numId w:val="6"/>
        </w:numPr>
        <w:spacing w:line="360" w:lineRule="auto"/>
        <w:jc w:val="both"/>
      </w:pPr>
      <w:r w:rsidRPr="00CD46C3">
        <w:rPr>
          <w:rFonts w:ascii="Calibri" w:hAnsi="Calibri"/>
          <w:color w:val="000000"/>
        </w:rPr>
        <w:t>How does your organization contribute to research on rare diseases?</w:t>
      </w:r>
    </w:p>
    <w:p w14:paraId="182FB32F" w14:textId="4A562466" w:rsidR="003277C6" w:rsidRPr="00CD46C3" w:rsidRDefault="003277C6" w:rsidP="003277C6">
      <w:pPr>
        <w:numPr>
          <w:ilvl w:val="0"/>
          <w:numId w:val="6"/>
        </w:numPr>
        <w:spacing w:line="360" w:lineRule="auto"/>
        <w:jc w:val="both"/>
      </w:pPr>
      <w:r>
        <w:rPr>
          <w:rFonts w:ascii="Calibri" w:hAnsi="Calibri"/>
          <w:color w:val="000000"/>
        </w:rPr>
        <w:t>How</w:t>
      </w:r>
      <w:r w:rsidRPr="00CD46C3">
        <w:rPr>
          <w:rFonts w:ascii="Calibri" w:hAnsi="Calibri"/>
          <w:color w:val="000000"/>
        </w:rPr>
        <w:t xml:space="preserve"> will your organization contribute</w:t>
      </w:r>
      <w:r>
        <w:rPr>
          <w:rFonts w:ascii="Calibri" w:hAnsi="Calibri"/>
          <w:color w:val="000000"/>
        </w:rPr>
        <w:t xml:space="preserve"> to</w:t>
      </w:r>
      <w:r w:rsidRPr="00CD46C3">
        <w:rPr>
          <w:rFonts w:ascii="Calibri" w:hAnsi="Calibri"/>
          <w:color w:val="000000"/>
        </w:rPr>
        <w:t xml:space="preserve"> advanc</w:t>
      </w:r>
      <w:r w:rsidR="003C779C">
        <w:rPr>
          <w:rFonts w:ascii="Calibri" w:hAnsi="Calibri"/>
          <w:color w:val="000000"/>
        </w:rPr>
        <w:t>e</w:t>
      </w:r>
      <w:r w:rsidRPr="00CD46C3">
        <w:rPr>
          <w:rFonts w:ascii="Calibri" w:hAnsi="Calibri"/>
          <w:color w:val="000000"/>
        </w:rPr>
        <w:t xml:space="preserve"> IRDiRC’s vision, goals, and activities?</w:t>
      </w:r>
      <w:r>
        <w:rPr>
          <w:rFonts w:ascii="Calibri" w:hAnsi="Calibri"/>
          <w:color w:val="000000"/>
        </w:rPr>
        <w:t xml:space="preserve"> Which focus do you resonate with most?</w:t>
      </w:r>
    </w:p>
    <w:p w14:paraId="0138830C" w14:textId="5AB00114" w:rsidR="00A82E27" w:rsidRPr="00144727" w:rsidRDefault="00A82E27" w:rsidP="009B7F61">
      <w:pPr>
        <w:spacing w:line="276" w:lineRule="auto"/>
        <w:rPr>
          <w:rFonts w:ascii="Calibri" w:hAnsi="Calibri"/>
          <w:sz w:val="22"/>
          <w:szCs w:val="22"/>
        </w:rPr>
      </w:pPr>
    </w:p>
    <w:p w14:paraId="0E9A4984" w14:textId="5002F9C2" w:rsidR="00A82E27" w:rsidRPr="00144727" w:rsidRDefault="00A82E27" w:rsidP="009B7F61">
      <w:pPr>
        <w:spacing w:line="276" w:lineRule="auto"/>
        <w:rPr>
          <w:rFonts w:ascii="Calibri" w:hAnsi="Calibri"/>
          <w:sz w:val="22"/>
          <w:szCs w:val="22"/>
        </w:rPr>
      </w:pPr>
    </w:p>
    <w:p w14:paraId="1D347925" w14:textId="011848FA" w:rsidR="00A82E27" w:rsidRPr="00144727" w:rsidRDefault="00A82E27" w:rsidP="009B7F61">
      <w:pPr>
        <w:spacing w:line="276" w:lineRule="auto"/>
        <w:rPr>
          <w:rFonts w:ascii="Calibri" w:hAnsi="Calibri"/>
          <w:sz w:val="22"/>
          <w:szCs w:val="22"/>
        </w:rPr>
      </w:pPr>
    </w:p>
    <w:p w14:paraId="1BB44BB4" w14:textId="6EC90AA9" w:rsidR="00A82E27" w:rsidRPr="001447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31AAEBAC" w14:textId="051FE182" w:rsidR="00A82E27" w:rsidRPr="001447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331AD84C" w14:textId="27E8AB8F" w:rsidR="00A82E27" w:rsidRPr="001447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240A5F86" w14:textId="3CFF519A" w:rsidR="00A82E27" w:rsidRPr="001447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29EA4415" w14:textId="1B42A9E1" w:rsidR="00A82E27" w:rsidRPr="001447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677BE4D1" w14:textId="17061C17" w:rsidR="00A82E27" w:rsidRPr="00144727" w:rsidRDefault="00A82E27" w:rsidP="006963BD">
      <w:pPr>
        <w:spacing w:line="276" w:lineRule="auto"/>
        <w:rPr>
          <w:rFonts w:ascii="Calibri" w:hAnsi="Calibri"/>
          <w:sz w:val="22"/>
          <w:szCs w:val="22"/>
        </w:rPr>
      </w:pPr>
    </w:p>
    <w:p w14:paraId="607062FD" w14:textId="3A03981A" w:rsidR="00A82E27" w:rsidRPr="00144727" w:rsidRDefault="00A82E27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36EEFF4D" w14:textId="09C50F5B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67EADC7D" w14:textId="38199DB9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49C494C7" w14:textId="158C7694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48ADCEE7" w14:textId="4EE7442A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192EEDB4" w14:textId="3861E231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1E2F3670" w14:textId="144828DA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2F53F595" w14:textId="43012C6C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1F11F62A" w14:textId="0F1D7550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7DC68462" w14:textId="43D18D1A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591EEEB1" w14:textId="12B7EAC0" w:rsidR="00C45B1E" w:rsidRPr="00144727" w:rsidRDefault="00C45B1E" w:rsidP="00C45B1E">
      <w:pPr>
        <w:spacing w:line="276" w:lineRule="auto"/>
        <w:rPr>
          <w:rFonts w:ascii="Calibri" w:hAnsi="Calibri"/>
          <w:sz w:val="22"/>
          <w:szCs w:val="22"/>
        </w:rPr>
      </w:pPr>
    </w:p>
    <w:p w14:paraId="2FC40313" w14:textId="77777777" w:rsidR="00C45B1E" w:rsidRPr="00144727" w:rsidRDefault="00C45B1E" w:rsidP="00C45B1E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44727">
        <w:rPr>
          <w:rFonts w:ascii="Calibri" w:hAnsi="Calibri"/>
          <w:sz w:val="22"/>
          <w:szCs w:val="22"/>
        </w:rPr>
        <w:t>Sincerely,</w:t>
      </w:r>
    </w:p>
    <w:p w14:paraId="0DB6B211" w14:textId="77777777" w:rsidR="00C45B1E" w:rsidRPr="00144727" w:rsidRDefault="00C45B1E" w:rsidP="00C45B1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4D9F890" w14:textId="77777777" w:rsidR="00C45B1E" w:rsidRPr="00144727" w:rsidRDefault="00C45B1E" w:rsidP="00C45B1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921839B" w14:textId="77777777" w:rsidR="00C45B1E" w:rsidRPr="00144727" w:rsidRDefault="00C45B1E" w:rsidP="00C45B1E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2F38B75" w14:textId="77777777" w:rsidR="00820674" w:rsidRPr="00B021B3" w:rsidRDefault="00820674" w:rsidP="008206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1B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Name of applicant"/>
            </w:textInput>
          </w:ffData>
        </w:fldChar>
      </w:r>
      <w:r w:rsidRPr="00B021B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021B3">
        <w:rPr>
          <w:rFonts w:asciiTheme="minorHAnsi" w:hAnsiTheme="minorHAnsi" w:cstheme="minorHAnsi"/>
          <w:sz w:val="22"/>
          <w:szCs w:val="22"/>
        </w:rPr>
      </w:r>
      <w:r w:rsidRPr="00B021B3">
        <w:rPr>
          <w:rFonts w:asciiTheme="minorHAnsi" w:hAnsiTheme="minorHAnsi" w:cstheme="minorHAnsi"/>
          <w:sz w:val="22"/>
          <w:szCs w:val="22"/>
        </w:rPr>
        <w:fldChar w:fldCharType="separate"/>
      </w:r>
      <w:r w:rsidRPr="00B021B3">
        <w:rPr>
          <w:rFonts w:asciiTheme="minorHAnsi" w:hAnsiTheme="minorHAnsi" w:cstheme="minorHAnsi"/>
          <w:noProof/>
          <w:sz w:val="22"/>
          <w:szCs w:val="22"/>
        </w:rPr>
        <w:t>Name of applicant</w:t>
      </w:r>
      <w:r w:rsidRPr="00B021B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439C012" w14:textId="77777777" w:rsidR="00820674" w:rsidRPr="00B021B3" w:rsidRDefault="00820674" w:rsidP="008206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21B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Position"/>
            </w:textInput>
          </w:ffData>
        </w:fldChar>
      </w:r>
      <w:r w:rsidRPr="00B021B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021B3">
        <w:rPr>
          <w:rFonts w:asciiTheme="minorHAnsi" w:hAnsiTheme="minorHAnsi" w:cstheme="minorHAnsi"/>
          <w:sz w:val="22"/>
          <w:szCs w:val="22"/>
        </w:rPr>
      </w:r>
      <w:r w:rsidRPr="00B021B3">
        <w:rPr>
          <w:rFonts w:asciiTheme="minorHAnsi" w:hAnsiTheme="minorHAnsi" w:cstheme="minorHAnsi"/>
          <w:sz w:val="22"/>
          <w:szCs w:val="22"/>
        </w:rPr>
        <w:fldChar w:fldCharType="separate"/>
      </w:r>
      <w:r w:rsidRPr="00B021B3">
        <w:rPr>
          <w:rFonts w:asciiTheme="minorHAnsi" w:hAnsiTheme="minorHAnsi" w:cstheme="minorHAnsi"/>
          <w:noProof/>
          <w:sz w:val="22"/>
          <w:szCs w:val="22"/>
        </w:rPr>
        <w:t>Position</w:t>
      </w:r>
      <w:r w:rsidRPr="00B021B3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68A780F" w14:textId="77777777" w:rsidR="00820674" w:rsidRPr="00B021B3" w:rsidRDefault="00820674" w:rsidP="00820674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B021B3">
        <w:rPr>
          <w:rFonts w:asciiTheme="minorHAnsi" w:hAnsiTheme="minorHAnsi" w:cstheme="minorBid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of organization"/>
            </w:textInput>
          </w:ffData>
        </w:fldChar>
      </w:r>
      <w:r w:rsidRPr="00B021B3">
        <w:rPr>
          <w:rFonts w:asciiTheme="minorHAnsi" w:hAnsiTheme="minorHAnsi" w:cstheme="minorBidi"/>
          <w:sz w:val="22"/>
          <w:szCs w:val="22"/>
        </w:rPr>
        <w:instrText xml:space="preserve"> FORMTEXT </w:instrText>
      </w:r>
      <w:r w:rsidRPr="00B021B3">
        <w:rPr>
          <w:rFonts w:asciiTheme="minorHAnsi" w:hAnsiTheme="minorHAnsi" w:cstheme="minorBidi"/>
          <w:sz w:val="22"/>
          <w:szCs w:val="22"/>
        </w:rPr>
      </w:r>
      <w:r w:rsidRPr="00B021B3">
        <w:rPr>
          <w:rFonts w:asciiTheme="minorHAnsi" w:hAnsiTheme="minorHAnsi" w:cstheme="minorBidi"/>
          <w:sz w:val="22"/>
          <w:szCs w:val="22"/>
        </w:rPr>
        <w:fldChar w:fldCharType="separate"/>
      </w:r>
      <w:r w:rsidRPr="00B021B3">
        <w:rPr>
          <w:rFonts w:asciiTheme="minorHAnsi" w:hAnsiTheme="minorHAnsi" w:cstheme="minorBidi"/>
          <w:noProof/>
          <w:sz w:val="22"/>
          <w:szCs w:val="22"/>
        </w:rPr>
        <w:t>Name of organization</w:t>
      </w:r>
      <w:r w:rsidRPr="00B021B3">
        <w:rPr>
          <w:rFonts w:asciiTheme="minorHAnsi" w:hAnsiTheme="minorHAnsi" w:cstheme="minorBidi"/>
          <w:sz w:val="22"/>
          <w:szCs w:val="22"/>
        </w:rPr>
        <w:fldChar w:fldCharType="end"/>
      </w:r>
      <w:r w:rsidRPr="00B021B3" w:rsidDel="00341CC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4B57130" w14:textId="79722180" w:rsidR="00C45B1E" w:rsidRPr="00144727" w:rsidRDefault="00820674" w:rsidP="00C45B1E">
      <w:pPr>
        <w:spacing w:line="276" w:lineRule="auto"/>
        <w:rPr>
          <w:rFonts w:ascii="Calibri" w:hAnsi="Calibri"/>
          <w:sz w:val="22"/>
          <w:szCs w:val="22"/>
        </w:rPr>
      </w:pPr>
      <w:r w:rsidRPr="00B021B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Date"/>
            </w:textInput>
          </w:ffData>
        </w:fldChar>
      </w:r>
      <w:r w:rsidRPr="00B021B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021B3">
        <w:rPr>
          <w:rFonts w:asciiTheme="minorHAnsi" w:hAnsiTheme="minorHAnsi" w:cstheme="minorHAnsi"/>
          <w:sz w:val="22"/>
          <w:szCs w:val="22"/>
        </w:rPr>
      </w:r>
      <w:r w:rsidRPr="00B021B3">
        <w:rPr>
          <w:rFonts w:asciiTheme="minorHAnsi" w:hAnsiTheme="minorHAnsi" w:cstheme="minorHAnsi"/>
          <w:sz w:val="22"/>
          <w:szCs w:val="22"/>
        </w:rPr>
        <w:fldChar w:fldCharType="separate"/>
      </w:r>
      <w:r w:rsidRPr="00B021B3">
        <w:rPr>
          <w:rFonts w:asciiTheme="minorHAnsi" w:hAnsiTheme="minorHAnsi" w:cstheme="minorHAnsi"/>
          <w:noProof/>
          <w:sz w:val="22"/>
          <w:szCs w:val="22"/>
        </w:rPr>
        <w:t>Date</w:t>
      </w:r>
      <w:r w:rsidRPr="00B021B3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C45B1E" w:rsidRPr="00144727" w:rsidSect="008221B6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06" w:footer="706" w:gutter="0"/>
      <w:cols w:space="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7117" w14:textId="77777777" w:rsidR="00C479D4" w:rsidRDefault="00C479D4">
      <w:r>
        <w:separator/>
      </w:r>
    </w:p>
  </w:endnote>
  <w:endnote w:type="continuationSeparator" w:id="0">
    <w:p w14:paraId="446EA4E4" w14:textId="77777777" w:rsidR="00C479D4" w:rsidRDefault="00C479D4">
      <w:r>
        <w:continuationSeparator/>
      </w:r>
    </w:p>
  </w:endnote>
  <w:endnote w:type="continuationNotice" w:id="1">
    <w:p w14:paraId="3E636BA9" w14:textId="77777777" w:rsidR="00C479D4" w:rsidRDefault="00C47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A4A1" w14:textId="77777777" w:rsidR="00EA4256" w:rsidRDefault="00EA4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2967D1" w14:textId="77777777" w:rsidR="00EA4256" w:rsidRDefault="00EA42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B507" w14:textId="77777777" w:rsidR="00EA4256" w:rsidRPr="004A16F5" w:rsidRDefault="00EA4256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4A16F5">
      <w:rPr>
        <w:rStyle w:val="PageNumber"/>
        <w:rFonts w:ascii="Calibri" w:hAnsi="Calibri"/>
        <w:sz w:val="22"/>
        <w:szCs w:val="22"/>
      </w:rPr>
      <w:fldChar w:fldCharType="begin"/>
    </w:r>
    <w:r w:rsidRPr="004A16F5">
      <w:rPr>
        <w:rStyle w:val="PageNumber"/>
        <w:rFonts w:ascii="Calibri" w:hAnsi="Calibri"/>
        <w:sz w:val="22"/>
        <w:szCs w:val="22"/>
      </w:rPr>
      <w:instrText xml:space="preserve">PAGE  </w:instrText>
    </w:r>
    <w:r w:rsidRPr="004A16F5">
      <w:rPr>
        <w:rStyle w:val="PageNumber"/>
        <w:rFonts w:ascii="Calibri" w:hAnsi="Calibri"/>
        <w:sz w:val="22"/>
        <w:szCs w:val="22"/>
      </w:rPr>
      <w:fldChar w:fldCharType="separate"/>
    </w:r>
    <w:r w:rsidR="00AC15D6">
      <w:rPr>
        <w:rStyle w:val="PageNumber"/>
        <w:rFonts w:ascii="Calibri" w:hAnsi="Calibri"/>
        <w:noProof/>
        <w:sz w:val="22"/>
        <w:szCs w:val="22"/>
      </w:rPr>
      <w:t>2</w:t>
    </w:r>
    <w:r w:rsidRPr="004A16F5">
      <w:rPr>
        <w:rStyle w:val="PageNumber"/>
        <w:rFonts w:ascii="Calibri" w:hAnsi="Calibri"/>
        <w:sz w:val="22"/>
        <w:szCs w:val="22"/>
      </w:rPr>
      <w:fldChar w:fldCharType="end"/>
    </w:r>
  </w:p>
  <w:p w14:paraId="02319B06" w14:textId="333F68C3" w:rsidR="00EA4256" w:rsidRPr="004A16F5" w:rsidRDefault="00C45B1E" w:rsidP="00191AD5">
    <w:pPr>
      <w:pStyle w:val="Footer"/>
      <w:ind w:right="360"/>
      <w:jc w:val="right"/>
      <w:rPr>
        <w:rFonts w:ascii="Calibri" w:hAnsi="Calibri"/>
        <w:color w:val="808080"/>
        <w:sz w:val="22"/>
        <w:szCs w:val="22"/>
      </w:rPr>
    </w:pPr>
    <w:r>
      <w:rPr>
        <w:rFonts w:ascii="Calibri" w:hAnsi="Calibri"/>
        <w:color w:val="808080" w:themeColor="background1" w:themeShade="80"/>
        <w:sz w:val="22"/>
        <w:szCs w:val="22"/>
      </w:rPr>
      <w:t xml:space="preserve">January </w:t>
    </w:r>
    <w:r w:rsidR="62A1FCF4" w:rsidRPr="62A1FCF4">
      <w:rPr>
        <w:rFonts w:ascii="Calibri" w:hAnsi="Calibri"/>
        <w:color w:val="808080" w:themeColor="background1" w:themeShade="80"/>
        <w:sz w:val="22"/>
        <w:szCs w:val="22"/>
      </w:rPr>
      <w:t>202</w:t>
    </w:r>
    <w:r>
      <w:rPr>
        <w:rFonts w:ascii="Calibri" w:hAnsi="Calibri"/>
        <w:color w:val="808080" w:themeColor="background1" w:themeShade="80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5DA4" w14:textId="77777777" w:rsidR="00C479D4" w:rsidRDefault="00C479D4">
      <w:r>
        <w:separator/>
      </w:r>
    </w:p>
  </w:footnote>
  <w:footnote w:type="continuationSeparator" w:id="0">
    <w:p w14:paraId="42AE05A5" w14:textId="77777777" w:rsidR="00C479D4" w:rsidRDefault="00C479D4">
      <w:r>
        <w:continuationSeparator/>
      </w:r>
    </w:p>
  </w:footnote>
  <w:footnote w:type="continuationNotice" w:id="1">
    <w:p w14:paraId="1BB6B5AA" w14:textId="77777777" w:rsidR="00C479D4" w:rsidRDefault="00C479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A1FCF4" w14:paraId="5B5CEA22" w14:textId="77777777" w:rsidTr="62A1FCF4">
      <w:tc>
        <w:tcPr>
          <w:tcW w:w="3120" w:type="dxa"/>
        </w:tcPr>
        <w:p w14:paraId="6F24D0C2" w14:textId="15095CF3" w:rsidR="62A1FCF4" w:rsidRDefault="62A1FCF4" w:rsidP="62A1FCF4">
          <w:pPr>
            <w:pStyle w:val="Header"/>
            <w:ind w:left="-115"/>
          </w:pPr>
        </w:p>
      </w:tc>
      <w:tc>
        <w:tcPr>
          <w:tcW w:w="3120" w:type="dxa"/>
        </w:tcPr>
        <w:p w14:paraId="585AFBE5" w14:textId="241C6162" w:rsidR="62A1FCF4" w:rsidRDefault="62A1FCF4" w:rsidP="62A1FCF4">
          <w:pPr>
            <w:pStyle w:val="Header"/>
            <w:jc w:val="center"/>
          </w:pPr>
        </w:p>
      </w:tc>
      <w:tc>
        <w:tcPr>
          <w:tcW w:w="3120" w:type="dxa"/>
        </w:tcPr>
        <w:p w14:paraId="491CCAD6" w14:textId="09EDE08E" w:rsidR="62A1FCF4" w:rsidRDefault="62A1FCF4" w:rsidP="62A1FCF4">
          <w:pPr>
            <w:pStyle w:val="Header"/>
            <w:ind w:right="-115"/>
            <w:jc w:val="right"/>
          </w:pPr>
        </w:p>
      </w:tc>
    </w:tr>
  </w:tbl>
  <w:p w14:paraId="1A910AB0" w14:textId="233FA182" w:rsidR="62A1FCF4" w:rsidRDefault="00440271" w:rsidP="62A1FC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3652A7" wp14:editId="5DAD647A">
          <wp:simplePos x="0" y="0"/>
          <wp:positionH relativeFrom="column">
            <wp:posOffset>-557062</wp:posOffset>
          </wp:positionH>
          <wp:positionV relativeFrom="paragraph">
            <wp:posOffset>-531395</wp:posOffset>
          </wp:positionV>
          <wp:extent cx="1280160" cy="759704"/>
          <wp:effectExtent l="0" t="0" r="2540" b="2540"/>
          <wp:wrapNone/>
          <wp:docPr id="2" name="Imag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9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59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864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604FD"/>
    <w:multiLevelType w:val="hybridMultilevel"/>
    <w:tmpl w:val="D5B05C66"/>
    <w:lvl w:ilvl="0" w:tplc="3EB618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F34"/>
    <w:multiLevelType w:val="multilevel"/>
    <w:tmpl w:val="6676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A34F3D"/>
    <w:multiLevelType w:val="hybridMultilevel"/>
    <w:tmpl w:val="5FB63B64"/>
    <w:lvl w:ilvl="0" w:tplc="D00E6172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strike w:val="0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9B31935"/>
    <w:multiLevelType w:val="hybridMultilevel"/>
    <w:tmpl w:val="DCEE10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00E85"/>
    <w:multiLevelType w:val="hybridMultilevel"/>
    <w:tmpl w:val="51E2B03E"/>
    <w:lvl w:ilvl="0" w:tplc="40E862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A0CAC2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D30F4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2863E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70C396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3222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474D0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A00184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536A0E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798494586">
    <w:abstractNumId w:val="5"/>
  </w:num>
  <w:num w:numId="2" w16cid:durableId="606160499">
    <w:abstractNumId w:val="0"/>
  </w:num>
  <w:num w:numId="3" w16cid:durableId="2074303727">
    <w:abstractNumId w:val="1"/>
  </w:num>
  <w:num w:numId="4" w16cid:durableId="692995575">
    <w:abstractNumId w:val="4"/>
  </w:num>
  <w:num w:numId="5" w16cid:durableId="1322660397">
    <w:abstractNumId w:val="2"/>
  </w:num>
  <w:num w:numId="6" w16cid:durableId="381028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efaultTableStyle w:val="Normal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94910"/>
    <w:rsid w:val="00001A8D"/>
    <w:rsid w:val="00014146"/>
    <w:rsid w:val="0003381E"/>
    <w:rsid w:val="00040E21"/>
    <w:rsid w:val="0004258C"/>
    <w:rsid w:val="00054C57"/>
    <w:rsid w:val="0005674B"/>
    <w:rsid w:val="000869AE"/>
    <w:rsid w:val="00086B6A"/>
    <w:rsid w:val="000872D4"/>
    <w:rsid w:val="000B17BC"/>
    <w:rsid w:val="000B2398"/>
    <w:rsid w:val="000D432D"/>
    <w:rsid w:val="000D57E3"/>
    <w:rsid w:val="000D6141"/>
    <w:rsid w:val="000F3E86"/>
    <w:rsid w:val="000F74A0"/>
    <w:rsid w:val="00104EB2"/>
    <w:rsid w:val="00106D2B"/>
    <w:rsid w:val="00130FEB"/>
    <w:rsid w:val="00144727"/>
    <w:rsid w:val="00144E15"/>
    <w:rsid w:val="001473EF"/>
    <w:rsid w:val="00151466"/>
    <w:rsid w:val="00151F64"/>
    <w:rsid w:val="001634CB"/>
    <w:rsid w:val="0017089A"/>
    <w:rsid w:val="00174ACB"/>
    <w:rsid w:val="0018103D"/>
    <w:rsid w:val="00187DE2"/>
    <w:rsid w:val="00191AD5"/>
    <w:rsid w:val="00195AB8"/>
    <w:rsid w:val="001A1DD1"/>
    <w:rsid w:val="001C09E8"/>
    <w:rsid w:val="001D2E83"/>
    <w:rsid w:val="001D5DD4"/>
    <w:rsid w:val="001F5BDA"/>
    <w:rsid w:val="001F7C72"/>
    <w:rsid w:val="00216FB1"/>
    <w:rsid w:val="00234DB0"/>
    <w:rsid w:val="00244A0C"/>
    <w:rsid w:val="00257773"/>
    <w:rsid w:val="002706D0"/>
    <w:rsid w:val="002A3859"/>
    <w:rsid w:val="002B07AE"/>
    <w:rsid w:val="002B1913"/>
    <w:rsid w:val="002C0CC2"/>
    <w:rsid w:val="002C3DDD"/>
    <w:rsid w:val="002C7512"/>
    <w:rsid w:val="002E31C7"/>
    <w:rsid w:val="002F68BE"/>
    <w:rsid w:val="0030009C"/>
    <w:rsid w:val="0032765F"/>
    <w:rsid w:val="003277C6"/>
    <w:rsid w:val="00327D04"/>
    <w:rsid w:val="00340183"/>
    <w:rsid w:val="003473B4"/>
    <w:rsid w:val="003507FF"/>
    <w:rsid w:val="003729F1"/>
    <w:rsid w:val="0037516C"/>
    <w:rsid w:val="003A6274"/>
    <w:rsid w:val="003B0E8B"/>
    <w:rsid w:val="003C262A"/>
    <w:rsid w:val="003C779C"/>
    <w:rsid w:val="003F6484"/>
    <w:rsid w:val="003F6B57"/>
    <w:rsid w:val="00416C89"/>
    <w:rsid w:val="00423295"/>
    <w:rsid w:val="00425FF3"/>
    <w:rsid w:val="00426574"/>
    <w:rsid w:val="00440271"/>
    <w:rsid w:val="004479FD"/>
    <w:rsid w:val="0046596D"/>
    <w:rsid w:val="00482364"/>
    <w:rsid w:val="004943FC"/>
    <w:rsid w:val="004A16F5"/>
    <w:rsid w:val="004A1B89"/>
    <w:rsid w:val="004C1313"/>
    <w:rsid w:val="004D1BC3"/>
    <w:rsid w:val="004E3AEE"/>
    <w:rsid w:val="00514AF5"/>
    <w:rsid w:val="00525107"/>
    <w:rsid w:val="00533E5D"/>
    <w:rsid w:val="00557952"/>
    <w:rsid w:val="005735B4"/>
    <w:rsid w:val="005758AB"/>
    <w:rsid w:val="0059685D"/>
    <w:rsid w:val="005A0A3F"/>
    <w:rsid w:val="005D0E36"/>
    <w:rsid w:val="005D127F"/>
    <w:rsid w:val="005E2992"/>
    <w:rsid w:val="005E79CC"/>
    <w:rsid w:val="005F12F8"/>
    <w:rsid w:val="0060706D"/>
    <w:rsid w:val="0060787C"/>
    <w:rsid w:val="00622AA9"/>
    <w:rsid w:val="00633AFF"/>
    <w:rsid w:val="006476D5"/>
    <w:rsid w:val="00693F32"/>
    <w:rsid w:val="006963BD"/>
    <w:rsid w:val="006A1B2F"/>
    <w:rsid w:val="006C2215"/>
    <w:rsid w:val="006E1AF4"/>
    <w:rsid w:val="006E3692"/>
    <w:rsid w:val="006F59DD"/>
    <w:rsid w:val="00705E64"/>
    <w:rsid w:val="00712937"/>
    <w:rsid w:val="007134D9"/>
    <w:rsid w:val="007305C0"/>
    <w:rsid w:val="00730F6C"/>
    <w:rsid w:val="00742BB2"/>
    <w:rsid w:val="00745FD5"/>
    <w:rsid w:val="00763601"/>
    <w:rsid w:val="007759FB"/>
    <w:rsid w:val="00790C7D"/>
    <w:rsid w:val="00794910"/>
    <w:rsid w:val="007C4C11"/>
    <w:rsid w:val="007C5950"/>
    <w:rsid w:val="007D3003"/>
    <w:rsid w:val="007D696E"/>
    <w:rsid w:val="007F01C5"/>
    <w:rsid w:val="0081790C"/>
    <w:rsid w:val="00820674"/>
    <w:rsid w:val="008221B6"/>
    <w:rsid w:val="00822EA2"/>
    <w:rsid w:val="008246E9"/>
    <w:rsid w:val="008251E4"/>
    <w:rsid w:val="00827D79"/>
    <w:rsid w:val="00844371"/>
    <w:rsid w:val="00854DB0"/>
    <w:rsid w:val="00855073"/>
    <w:rsid w:val="00871E45"/>
    <w:rsid w:val="008963CE"/>
    <w:rsid w:val="008A1D56"/>
    <w:rsid w:val="008A6E70"/>
    <w:rsid w:val="008B1166"/>
    <w:rsid w:val="008B3652"/>
    <w:rsid w:val="008B5BBF"/>
    <w:rsid w:val="008C70E8"/>
    <w:rsid w:val="008C7123"/>
    <w:rsid w:val="008D0F59"/>
    <w:rsid w:val="008E50C4"/>
    <w:rsid w:val="008E6D2B"/>
    <w:rsid w:val="008F507C"/>
    <w:rsid w:val="008F693C"/>
    <w:rsid w:val="00904DE5"/>
    <w:rsid w:val="00915986"/>
    <w:rsid w:val="00923233"/>
    <w:rsid w:val="00937C59"/>
    <w:rsid w:val="00944576"/>
    <w:rsid w:val="00976417"/>
    <w:rsid w:val="00977544"/>
    <w:rsid w:val="00990768"/>
    <w:rsid w:val="00994B86"/>
    <w:rsid w:val="009968CC"/>
    <w:rsid w:val="009A2AD9"/>
    <w:rsid w:val="009A7B9F"/>
    <w:rsid w:val="009B38ED"/>
    <w:rsid w:val="009B7F61"/>
    <w:rsid w:val="009C39D7"/>
    <w:rsid w:val="009C73C7"/>
    <w:rsid w:val="009F4EE6"/>
    <w:rsid w:val="009F7FB2"/>
    <w:rsid w:val="00A33960"/>
    <w:rsid w:val="00A40F64"/>
    <w:rsid w:val="00A526D8"/>
    <w:rsid w:val="00A60380"/>
    <w:rsid w:val="00A6732D"/>
    <w:rsid w:val="00A82E27"/>
    <w:rsid w:val="00A857E9"/>
    <w:rsid w:val="00A95D35"/>
    <w:rsid w:val="00AB6E8C"/>
    <w:rsid w:val="00AC15D6"/>
    <w:rsid w:val="00AC400F"/>
    <w:rsid w:val="00AC7022"/>
    <w:rsid w:val="00AC793B"/>
    <w:rsid w:val="00AE307D"/>
    <w:rsid w:val="00AF6C37"/>
    <w:rsid w:val="00B01899"/>
    <w:rsid w:val="00B35662"/>
    <w:rsid w:val="00B50558"/>
    <w:rsid w:val="00B56E2C"/>
    <w:rsid w:val="00B651B4"/>
    <w:rsid w:val="00B72BA7"/>
    <w:rsid w:val="00BA1589"/>
    <w:rsid w:val="00BA4404"/>
    <w:rsid w:val="00BA641D"/>
    <w:rsid w:val="00BE59BF"/>
    <w:rsid w:val="00BF341F"/>
    <w:rsid w:val="00C03F41"/>
    <w:rsid w:val="00C052E6"/>
    <w:rsid w:val="00C06BD3"/>
    <w:rsid w:val="00C101A0"/>
    <w:rsid w:val="00C2708C"/>
    <w:rsid w:val="00C27EC1"/>
    <w:rsid w:val="00C34820"/>
    <w:rsid w:val="00C430A6"/>
    <w:rsid w:val="00C45B1E"/>
    <w:rsid w:val="00C479D4"/>
    <w:rsid w:val="00C5510D"/>
    <w:rsid w:val="00CC1870"/>
    <w:rsid w:val="00CC513D"/>
    <w:rsid w:val="00CF025F"/>
    <w:rsid w:val="00CF1CA4"/>
    <w:rsid w:val="00CF213B"/>
    <w:rsid w:val="00D02C5C"/>
    <w:rsid w:val="00D042EB"/>
    <w:rsid w:val="00D053A8"/>
    <w:rsid w:val="00D214F4"/>
    <w:rsid w:val="00D321E5"/>
    <w:rsid w:val="00D560A8"/>
    <w:rsid w:val="00D60EE7"/>
    <w:rsid w:val="00D61E49"/>
    <w:rsid w:val="00D737B3"/>
    <w:rsid w:val="00D85EC7"/>
    <w:rsid w:val="00DA46C5"/>
    <w:rsid w:val="00DB487A"/>
    <w:rsid w:val="00DC17AA"/>
    <w:rsid w:val="00DC3A6F"/>
    <w:rsid w:val="00DC588E"/>
    <w:rsid w:val="00DD2855"/>
    <w:rsid w:val="00DF7F03"/>
    <w:rsid w:val="00E03AB6"/>
    <w:rsid w:val="00E32C01"/>
    <w:rsid w:val="00E353FE"/>
    <w:rsid w:val="00E41079"/>
    <w:rsid w:val="00E411B6"/>
    <w:rsid w:val="00E64712"/>
    <w:rsid w:val="00E95A7F"/>
    <w:rsid w:val="00E977D5"/>
    <w:rsid w:val="00EA4256"/>
    <w:rsid w:val="00EA4A25"/>
    <w:rsid w:val="00EB0CA4"/>
    <w:rsid w:val="00EB7882"/>
    <w:rsid w:val="00EE5B3D"/>
    <w:rsid w:val="00EF2483"/>
    <w:rsid w:val="00EF4064"/>
    <w:rsid w:val="00F032B6"/>
    <w:rsid w:val="00F267ED"/>
    <w:rsid w:val="00F432E3"/>
    <w:rsid w:val="00F44112"/>
    <w:rsid w:val="00F47335"/>
    <w:rsid w:val="00F47720"/>
    <w:rsid w:val="00F516CF"/>
    <w:rsid w:val="00F54519"/>
    <w:rsid w:val="00F5556C"/>
    <w:rsid w:val="00F56144"/>
    <w:rsid w:val="00F66E5D"/>
    <w:rsid w:val="00F677E0"/>
    <w:rsid w:val="00F725BD"/>
    <w:rsid w:val="00F81FC1"/>
    <w:rsid w:val="00F90380"/>
    <w:rsid w:val="00F91250"/>
    <w:rsid w:val="00FB2BEE"/>
    <w:rsid w:val="00FC63E6"/>
    <w:rsid w:val="00FD7CE2"/>
    <w:rsid w:val="00FE0E07"/>
    <w:rsid w:val="00FE6F81"/>
    <w:rsid w:val="0165206B"/>
    <w:rsid w:val="01E44109"/>
    <w:rsid w:val="035AA5D6"/>
    <w:rsid w:val="0469EC7F"/>
    <w:rsid w:val="0475D6A5"/>
    <w:rsid w:val="0507E7EE"/>
    <w:rsid w:val="0603D3B1"/>
    <w:rsid w:val="064CB831"/>
    <w:rsid w:val="06D3E388"/>
    <w:rsid w:val="07CBB6CF"/>
    <w:rsid w:val="080D776E"/>
    <w:rsid w:val="0937FF49"/>
    <w:rsid w:val="096AE743"/>
    <w:rsid w:val="09838EAA"/>
    <w:rsid w:val="0A904BE5"/>
    <w:rsid w:val="0C39B5F3"/>
    <w:rsid w:val="0CB60EC1"/>
    <w:rsid w:val="0D373C72"/>
    <w:rsid w:val="0E3066CA"/>
    <w:rsid w:val="0F31B1C9"/>
    <w:rsid w:val="0FFF8DEA"/>
    <w:rsid w:val="101F7A7A"/>
    <w:rsid w:val="10C5F433"/>
    <w:rsid w:val="11BB396A"/>
    <w:rsid w:val="11DD399E"/>
    <w:rsid w:val="12329E53"/>
    <w:rsid w:val="1291C51C"/>
    <w:rsid w:val="13B0DB0B"/>
    <w:rsid w:val="13D296E2"/>
    <w:rsid w:val="141C3BA5"/>
    <w:rsid w:val="1596BA2A"/>
    <w:rsid w:val="18A5BDAB"/>
    <w:rsid w:val="191F6CD1"/>
    <w:rsid w:val="1A6176D2"/>
    <w:rsid w:val="1A7F948F"/>
    <w:rsid w:val="1AEEF94A"/>
    <w:rsid w:val="1B260E66"/>
    <w:rsid w:val="1B41BF72"/>
    <w:rsid w:val="1C117F2C"/>
    <w:rsid w:val="1C2B380C"/>
    <w:rsid w:val="1D03BEFE"/>
    <w:rsid w:val="1E4583E5"/>
    <w:rsid w:val="20D31E00"/>
    <w:rsid w:val="220D9D4F"/>
    <w:rsid w:val="2226228B"/>
    <w:rsid w:val="22CC7635"/>
    <w:rsid w:val="2340FA5C"/>
    <w:rsid w:val="23A36CAE"/>
    <w:rsid w:val="243EACB0"/>
    <w:rsid w:val="2444648F"/>
    <w:rsid w:val="24544B86"/>
    <w:rsid w:val="25918B0E"/>
    <w:rsid w:val="25A5FDE0"/>
    <w:rsid w:val="25EE15C8"/>
    <w:rsid w:val="2659EDEC"/>
    <w:rsid w:val="265D7A83"/>
    <w:rsid w:val="273676EA"/>
    <w:rsid w:val="2759A9F4"/>
    <w:rsid w:val="28A55CF6"/>
    <w:rsid w:val="2A8AE7C9"/>
    <w:rsid w:val="2AC1541A"/>
    <w:rsid w:val="2B590D13"/>
    <w:rsid w:val="2B8E1E10"/>
    <w:rsid w:val="2C419F39"/>
    <w:rsid w:val="2D09721C"/>
    <w:rsid w:val="2D7157E8"/>
    <w:rsid w:val="2DD99530"/>
    <w:rsid w:val="2E9EB6D6"/>
    <w:rsid w:val="2F023D7C"/>
    <w:rsid w:val="2F8F9042"/>
    <w:rsid w:val="2FB356B3"/>
    <w:rsid w:val="30061540"/>
    <w:rsid w:val="308FCACD"/>
    <w:rsid w:val="31450336"/>
    <w:rsid w:val="31484B67"/>
    <w:rsid w:val="31BB3BF7"/>
    <w:rsid w:val="32B29E43"/>
    <w:rsid w:val="32BF4046"/>
    <w:rsid w:val="32D3FEBF"/>
    <w:rsid w:val="34C89CA6"/>
    <w:rsid w:val="351B183F"/>
    <w:rsid w:val="35A2D7AD"/>
    <w:rsid w:val="36288040"/>
    <w:rsid w:val="36C1F3D2"/>
    <w:rsid w:val="36E72655"/>
    <w:rsid w:val="37EA9088"/>
    <w:rsid w:val="38D6341F"/>
    <w:rsid w:val="399C0DC9"/>
    <w:rsid w:val="3B9B48F8"/>
    <w:rsid w:val="3BD92CF4"/>
    <w:rsid w:val="3BF7D3B2"/>
    <w:rsid w:val="3C065D2E"/>
    <w:rsid w:val="3DD1AA96"/>
    <w:rsid w:val="3E3FC133"/>
    <w:rsid w:val="3E7561E6"/>
    <w:rsid w:val="3F07A826"/>
    <w:rsid w:val="41C72724"/>
    <w:rsid w:val="42266214"/>
    <w:rsid w:val="42CA9157"/>
    <w:rsid w:val="42EA4CBD"/>
    <w:rsid w:val="447B7D04"/>
    <w:rsid w:val="44B6A9C9"/>
    <w:rsid w:val="44D157CC"/>
    <w:rsid w:val="461E8C3C"/>
    <w:rsid w:val="4640AE6F"/>
    <w:rsid w:val="47393A3B"/>
    <w:rsid w:val="484D9B85"/>
    <w:rsid w:val="4854EDDA"/>
    <w:rsid w:val="487BA93C"/>
    <w:rsid w:val="49109E97"/>
    <w:rsid w:val="4A9DABED"/>
    <w:rsid w:val="4BDFEC0D"/>
    <w:rsid w:val="4BED473B"/>
    <w:rsid w:val="4C323E2A"/>
    <w:rsid w:val="4D1471F7"/>
    <w:rsid w:val="4DF27020"/>
    <w:rsid w:val="50A45F36"/>
    <w:rsid w:val="510D4188"/>
    <w:rsid w:val="513D5834"/>
    <w:rsid w:val="528871CE"/>
    <w:rsid w:val="52A911E9"/>
    <w:rsid w:val="532E28E7"/>
    <w:rsid w:val="53C167F3"/>
    <w:rsid w:val="547F1FD0"/>
    <w:rsid w:val="54DE19DB"/>
    <w:rsid w:val="55619329"/>
    <w:rsid w:val="560C2D26"/>
    <w:rsid w:val="56B5816E"/>
    <w:rsid w:val="58134C47"/>
    <w:rsid w:val="591A0403"/>
    <w:rsid w:val="59428FEC"/>
    <w:rsid w:val="5A422CBB"/>
    <w:rsid w:val="5A622CFC"/>
    <w:rsid w:val="5A948601"/>
    <w:rsid w:val="5AE7B42F"/>
    <w:rsid w:val="5B8A7A98"/>
    <w:rsid w:val="5BFDFD5D"/>
    <w:rsid w:val="5C3157B0"/>
    <w:rsid w:val="5C9CCE4D"/>
    <w:rsid w:val="5D328347"/>
    <w:rsid w:val="5D434824"/>
    <w:rsid w:val="5D6042D8"/>
    <w:rsid w:val="5DCBC176"/>
    <w:rsid w:val="5F1D1F08"/>
    <w:rsid w:val="5F764EC9"/>
    <w:rsid w:val="5FE12B0B"/>
    <w:rsid w:val="605DDADC"/>
    <w:rsid w:val="610BC730"/>
    <w:rsid w:val="616884BB"/>
    <w:rsid w:val="61C777ED"/>
    <w:rsid w:val="61DF715A"/>
    <w:rsid w:val="61F45A04"/>
    <w:rsid w:val="626D3EE1"/>
    <w:rsid w:val="62A1FCF4"/>
    <w:rsid w:val="62B18A63"/>
    <w:rsid w:val="632A48F4"/>
    <w:rsid w:val="646C211E"/>
    <w:rsid w:val="65AF1CBC"/>
    <w:rsid w:val="66045994"/>
    <w:rsid w:val="6647A1F2"/>
    <w:rsid w:val="67A8A2D9"/>
    <w:rsid w:val="67DE84D5"/>
    <w:rsid w:val="67E6C7A2"/>
    <w:rsid w:val="680B4F86"/>
    <w:rsid w:val="69364898"/>
    <w:rsid w:val="69D7ED54"/>
    <w:rsid w:val="6A0F9436"/>
    <w:rsid w:val="6B6A7627"/>
    <w:rsid w:val="6B8F1ABE"/>
    <w:rsid w:val="6CB040E3"/>
    <w:rsid w:val="6D4DF293"/>
    <w:rsid w:val="7042C775"/>
    <w:rsid w:val="70EB7EB1"/>
    <w:rsid w:val="72F6B2CA"/>
    <w:rsid w:val="734D060E"/>
    <w:rsid w:val="74FE59F1"/>
    <w:rsid w:val="76959E03"/>
    <w:rsid w:val="779CE342"/>
    <w:rsid w:val="77ED182E"/>
    <w:rsid w:val="788EE1A0"/>
    <w:rsid w:val="78DA95C2"/>
    <w:rsid w:val="7AF36DDD"/>
    <w:rsid w:val="7C3DB94C"/>
    <w:rsid w:val="7CBB48FD"/>
    <w:rsid w:val="7D8107F8"/>
    <w:rsid w:val="7DFBC114"/>
    <w:rsid w:val="7EC0CEA4"/>
    <w:rsid w:val="7F7A602D"/>
    <w:rsid w:val="7FB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03E0C44"/>
  <w15:chartTrackingRefBased/>
  <w15:docId w15:val="{8578F405-8703-4009-8459-E4DAB13F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locked/>
    <w:rPr>
      <w:sz w:val="24"/>
      <w:szCs w:val="24"/>
      <w:lang w:val="en-GB" w:eastAsia="en-GB" w:bidi="ar-SA"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rPr>
      <w:rFonts w:ascii="Lucida Grande" w:hAnsi="Lucida Grande"/>
      <w:sz w:val="18"/>
      <w:szCs w:val="18"/>
      <w:lang w:val="en-GB" w:eastAsia="en-GB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aireCar">
    <w:name w:val="Commentaire Car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ObjetducommentaireCar">
    <w:name w:val="Objet du commentaire Car"/>
    <w:rPr>
      <w:b/>
      <w:bCs/>
      <w:sz w:val="24"/>
      <w:szCs w:val="24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F725B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725BD"/>
    <w:rPr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CF1CA4"/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B0E8B"/>
  </w:style>
  <w:style w:type="paragraph" w:customStyle="1" w:styleId="IRDiRDDoc">
    <w:name w:val="IRDiRD Doc"/>
    <w:basedOn w:val="Normal"/>
    <w:link w:val="IRDiRDDocCar"/>
    <w:qFormat/>
    <w:rsid w:val="00B0189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line="276" w:lineRule="auto"/>
      <w:jc w:val="center"/>
    </w:pPr>
    <w:rPr>
      <w:rFonts w:ascii="Calibri" w:hAnsi="Calibri"/>
      <w:b/>
      <w:spacing w:val="-3"/>
      <w:sz w:val="28"/>
      <w:szCs w:val="28"/>
    </w:rPr>
  </w:style>
  <w:style w:type="character" w:customStyle="1" w:styleId="IRDiRDDocCar">
    <w:name w:val="IRDiRD Doc Car"/>
    <w:basedOn w:val="DefaultParagraphFont"/>
    <w:link w:val="IRDiRDDoc"/>
    <w:rsid w:val="00B01899"/>
    <w:rPr>
      <w:rFonts w:ascii="Calibri" w:hAnsi="Calibri"/>
      <w:b/>
      <w:spacing w:val="-3"/>
      <w:sz w:val="28"/>
      <w:szCs w:val="28"/>
      <w:lang w:val="en-GB" w:eastAsia="en-GB"/>
    </w:rPr>
  </w:style>
  <w:style w:type="paragraph" w:styleId="NormalWeb">
    <w:name w:val="Normal (Web)"/>
    <w:basedOn w:val="Normal"/>
    <w:uiPriority w:val="99"/>
    <w:unhideWhenUsed/>
    <w:rsid w:val="00F91250"/>
    <w:pPr>
      <w:spacing w:before="100" w:beforeAutospacing="1" w:after="100" w:afterAutospacing="1"/>
    </w:pPr>
    <w:rPr>
      <w:lang w:val="en-US" w:eastAsia="zh-CN"/>
    </w:rPr>
  </w:style>
  <w:style w:type="character" w:styleId="Strong">
    <w:name w:val="Strong"/>
    <w:basedOn w:val="DefaultParagraphFont"/>
    <w:uiPriority w:val="22"/>
    <w:qFormat/>
    <w:rsid w:val="00F91250"/>
    <w:rPr>
      <w:b/>
      <w:bCs/>
    </w:rPr>
  </w:style>
  <w:style w:type="character" w:customStyle="1" w:styleId="apple-converted-space">
    <w:name w:val="apple-converted-space"/>
    <w:basedOn w:val="DefaultParagraphFont"/>
    <w:rsid w:val="00F9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rdirc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cisec-irdirc@ejprarediseas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52e95-5bd4-4059-8c58-71ca7395739e">
      <UserInfo>
        <DisplayName>Beaverson, Katherine</DisplayName>
        <AccountId>30</AccountId>
        <AccountType/>
      </UserInfo>
      <UserInfo>
        <DisplayName>Christina Waters</DisplayName>
        <AccountId>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1FFFE40542C4C9A33846DB7FF0756" ma:contentTypeVersion="9" ma:contentTypeDescription="Create a new document." ma:contentTypeScope="" ma:versionID="12ce503730010ec2b2c673a969003332">
  <xsd:schema xmlns:xsd="http://www.w3.org/2001/XMLSchema" xmlns:xs="http://www.w3.org/2001/XMLSchema" xmlns:p="http://schemas.microsoft.com/office/2006/metadata/properties" xmlns:ns2="5bc6ad84-8adc-465b-9582-a1fb0170091e" xmlns:ns3="67c52e95-5bd4-4059-8c58-71ca7395739e" targetNamespace="http://schemas.microsoft.com/office/2006/metadata/properties" ma:root="true" ma:fieldsID="8fff1832f4e18651bc1e6cea668a3725" ns2:_="" ns3:_="">
    <xsd:import namespace="5bc6ad84-8adc-465b-9582-a1fb0170091e"/>
    <xsd:import namespace="67c52e95-5bd4-4059-8c58-71ca73957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ad84-8adc-465b-9582-a1fb01700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2e95-5bd4-4059-8c58-71ca73957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AE753-5268-47E1-AD81-5F31D2D69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A014E-25DA-477E-9A2F-99062E455623}">
  <ds:schemaRefs>
    <ds:schemaRef ds:uri="http://schemas.microsoft.com/office/2006/metadata/properties"/>
    <ds:schemaRef ds:uri="http://schemas.microsoft.com/office/infopath/2007/PartnerControls"/>
    <ds:schemaRef ds:uri="67c52e95-5bd4-4059-8c58-71ca7395739e"/>
  </ds:schemaRefs>
</ds:datastoreItem>
</file>

<file path=customXml/itemProps3.xml><?xml version="1.0" encoding="utf-8"?>
<ds:datastoreItem xmlns:ds="http://schemas.openxmlformats.org/officeDocument/2006/customXml" ds:itemID="{C453DF06-C1E0-4DF6-9939-7E20A622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ad84-8adc-465b-9582-a1fb0170091e"/>
    <ds:schemaRef ds:uri="67c52e95-5bd4-4059-8c58-71ca73957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931</Words>
  <Characters>5307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IRDiRC Interim Steering Committee</dc:title>
  <dc:subject/>
  <dc:creator>ajonker</dc:creator>
  <cp:keywords/>
  <cp:lastModifiedBy>Mary Catherine Letinturier</cp:lastModifiedBy>
  <cp:revision>151</cp:revision>
  <dcterms:created xsi:type="dcterms:W3CDTF">2023-01-20T21:14:00Z</dcterms:created>
  <dcterms:modified xsi:type="dcterms:W3CDTF">2023-02-14T10:17:00Z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0x0101000E01FFFE40542C4C9A33846DB7FF0756</vt:lpwstr>
  </property>
  <property fmtid="{D5CDD505-2E9C-101B-9397-08002B2CF9AE}" pid="3" name="MediaServiceImageTags">
    <vt:lpwstr/>
  </property>
  <property fmtid="{D5CDD505-2E9C-101B-9397-08002B2CF9AE}" pid="4" name="Order">
    <vt:r8>4795800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